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AV Encoder and Decoder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4K60 4:4:4 Encoder/Decoder Device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4K60 4:2:0 Encoder and Decoder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Basis of Design 1080p60 4:4:4 Encoder and Decoder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Encoder Decoder Point to Point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HDBaseT Encoder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 Encoder Device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Encoder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AV over IP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Primary Function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Transmission: 4K60 4:4:4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Transmission: 4K60 4:2:0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Transmission: 1080p60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Advanced Encoder and Decoder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2.3.6    Scalability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2.3.7    System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2.3.8    System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2.3.9    Device integration and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2.3.10    System Control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Adaptive Bit Rate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Automatic bit rate adjustment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    Network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2.5.1    Infrastructure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2.5.2    Constraints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2.5.3    Minimum network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    AV Over IP Hardware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2.6.1    All Encoders and Decoders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2.6.2    4K60 4:4:4 Devices: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    Commissioning and Diagnostics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2.7.1    Software Tool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    Manufacturer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2.8.1    Technical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20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20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SW-DMNVXTOOL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DM-NVX-E20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DM-NVX-D200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DM-NVX-D20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DM-NVX-E10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DM-NVX-D10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DM-NVX-360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4.1.8    Crestron DM-NVX-360C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4.1.9    Crestron DM-NVX-363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4.1.10    Crestron DM-NVX-363C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4.1.11    Crestron DM-NVX-E760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4.1.12    Crestron DM-NVX-E760C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4.1.13    Crestron DM-NVX-DIR-80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4.1.14    Crestron DM-NVX-DIR-160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4.1.15    Crestron DM-NVX-DIR-ENT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C7AA64C3_A782_443E_8ED7_985D0F739EAB"/>
      <w:bookmarkStart w:id="3" w:name="AV_OVER_IP_60_20_AND_10_SERIES"/>
      <w:bookmarkStart w:id="4" w:name="BKM_AF10741F_1CF1_4931_A3E8_4CF204A51024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FE2CC8F8_228B_4E29_9728_B8014B640A78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0CC409BE_6755_4169_A82E_DB5D22308771"/>
      <w:r>
        <w:rPr>
          <w:rFonts w:ascii="Calibri" w:eastAsia="Calibri" w:hAnsi="Calibri" w:cs="Calibri"/>
          <w:sz w:val="20"/>
          <w:szCs w:val="20"/>
          <w:b/>
        </w:rPr>
        <w:t xml:space="preserve">AV Encoder and Decoder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29A3FEA4_A992_4C61_BDA0_D08107C47CB3"/>
      <w:r>
        <w:rPr>
          <w:rFonts w:ascii="Calibri" w:eastAsia="Calibri" w:hAnsi="Calibri" w:cs="Calibri"/>
          <w:sz w:val="20"/>
          <w:szCs w:val="20"/>
        </w:rPr>
        <w:t xml:space="preserve">Basis of Design 4K60 4:4:4 Encoder/Decoder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74B95C92_467A_4310_92D2_1269058C30E5"/>
      <w:r>
        <w:rPr>
          <w:rFonts w:ascii="Calibri" w:eastAsia="Calibri" w:hAnsi="Calibri" w:cs="Calibri"/>
          <w:sz w:val="20"/>
          <w:szCs w:val="20"/>
        </w:rPr>
        <w:t xml:space="preserve">DM-NVX-360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Crestron® DM NVX® technology transports ultra high-definition 4K60 4:4:4 video over standard Gigabit Ethernet with no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perceptible latency or loss of quality. Using standard network switches and CAT5e UTP wiring, a DM NVX system delivers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high-performance virtual matrix routing solution that is economically advantageous and infinitely scalable for any enterprise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or campus-wide 4K content distribution application. Professional onboard scaling, HDR (High Dynamic Range) support,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HDCP 2.3 compliance ensure the ultimate in picture quality and compatibility for all of today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varied media sources.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51813314_1A4D_4DE6_988A_7F12351723F1"/>
      <w:r>
        <w:rPr>
          <w:rFonts w:ascii="Calibri" w:eastAsia="Calibri" w:hAnsi="Calibri" w:cs="Calibri"/>
          <w:sz w:val="20"/>
          <w:szCs w:val="20"/>
        </w:rPr>
        <w:t xml:space="preserve">DM-NVX-360C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DM-NVX-360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Crestron® DM NVX® technology transports ultra high-definition 4K60 4:4:4 video over standard Gigabit Ethernet with no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perceptible latency or loss of quality. Using standard network switches and CAT5e UTP wiring, a DM NVX system delivers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high-performance virtual matrix routing solution that is economically advantageous and infinitely scalable for any enterprise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or campus-wide 4K content distribution application. Professional onboard scaling, HDR (High Dynamic Range) support,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HDCP 2.3 compliance ensure the ultimate in picture quality and compatibility for all of today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varied media sources.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https://www.crestron.com/Products/Video/DigitalMedia-Streaming-Solutions/Encoder-Decoders/DM-NVX-360C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DAF87477_3304_42B3_A78F_0835F9890941"/>
      <w:r>
        <w:rPr>
          <w:rFonts w:ascii="Calibri" w:eastAsia="Calibri" w:hAnsi="Calibri" w:cs="Calibri"/>
          <w:sz w:val="20"/>
          <w:szCs w:val="20"/>
        </w:rPr>
        <w:t xml:space="preserve">DM-NVX-363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Crestron® DM NVX® technology transports ultra high-definition 4K60 4:4:4 video over standard Gigabit Ethernet with no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perceptible latency or loss of quality. Using standard network switches and CAT5e UTP wiring, a DM NVX system delivers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high-performance virtual matrix routing solution that is economically advantageous and infinitely scalable for any enterprise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or campus-wide 4K content distribution application. Professional onboard scaling, HDR (High Dynamic Range) support,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HDCP 2.3 compliance ensure the ultimate in picture quality and compatibility for all of today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varied media sources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https://www.crestron.com/Products/Video/DigitalMedia-Streaming-Solutions/Encoder-Decoders/DM-NVX-363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C9DA260B_AA60_4047_A64F_A73040AB565A"/>
      <w:r>
        <w:rPr>
          <w:rFonts w:ascii="Calibri" w:eastAsia="Calibri" w:hAnsi="Calibri" w:cs="Calibri"/>
          <w:sz w:val="20"/>
          <w:szCs w:val="20"/>
        </w:rPr>
        <w:t xml:space="preserve">DM-NVX-363C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DM-NVX-363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Crestron® DM NVX® technology transports ultra high-definition 4K60 4:4:4 video over standard Gigabit Ethernet with no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perceptible latency or loss of quality. Using standard network switches and CAT5e UTP wiring, a DM NVX system delivers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high-performance virtual matrix routing solution that is economically advantageous and infinitely scalable for any enterprise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or campus-wide 4K content distribution application. Professional onboard scaling, HDR (High Dynamic Range) support,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HDCP 2.3 compliance ensure the ultimate in picture quality and compatibility for all of today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varied media sources.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https://www.crestron.com/Products/Video/DigitalMedia-Streaming-Solutions/Encoder-Decoders/DM-NVX-363C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F846BEC2_D4C5_4215_8E3B_97DE327E0D03"/>
      <w:r>
        <w:rPr>
          <w:rFonts w:ascii="Calibri" w:eastAsia="Calibri" w:hAnsi="Calibri" w:cs="Calibri"/>
          <w:sz w:val="20"/>
          <w:szCs w:val="20"/>
        </w:rPr>
        <w:t xml:space="preserve">Basis of Design 4K60 4:2:0 Encoder and Decoder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398665BD_8FD2_4356_951B_1A53D9E90B76"/>
      <w:r>
        <w:rPr>
          <w:rFonts w:ascii="Calibri" w:eastAsia="Calibri" w:hAnsi="Calibri" w:cs="Calibri"/>
          <w:sz w:val="20"/>
          <w:szCs w:val="20"/>
        </w:rPr>
        <w:t xml:space="preserve">DM-NVX-E20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DM-NVX-E20 is a compact AV over IP encoder designed to transmit video with resolutions up to 4K60 4:2:0 over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standard Gigabit Ethernet. Featuring secure web based control and management, an HDMI® input, an analog audio output,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AES67 transmit and receive capability, and copper Ethernet connectivity with PoE support, the DM-NVX-E20 provides an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encoder solution that offers price and performance optimization in a DM NVX network AV installation of any size.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https://www.crestron.com/Products/Video/DigitalMedia-Streaming-Solutions/Encoder-Decoders/DM-NVX-E20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0DD1848F_C248_40C2_BD26_C45BEA244092"/>
      <w:r>
        <w:rPr>
          <w:rFonts w:ascii="Calibri" w:eastAsia="Calibri" w:hAnsi="Calibri" w:cs="Calibri"/>
          <w:sz w:val="20"/>
          <w:szCs w:val="20"/>
        </w:rPr>
        <w:t xml:space="preserve">DM-NVX-D200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Similar to the DM-NVX-D20 with added scaler.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DM-NVX-D200 is a compact AV over IP decoder designed to receive video with resolutions up to 4K60 4:2:0 over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standard Gigabit Ethernet. Featuring secure web based control and management, an HDMI® output with 4K60 video scaler,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 analog audio output, AES67 transmit and receive capability, and copper Ethernet connectivity with PoE+ support,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DM-NVX-D200 provides a decoder solution that offers price and performance optimization in a DM NVX® network AV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installation of any size.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https://www.crestron.com/Products/Video/DigitalMedia-Streaming-Solutions/Encoder-Decoders/DM-NVX-D200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B7337220_0816_4846_8A4A_15F87AB4E12F"/>
      <w:r>
        <w:rPr>
          <w:rFonts w:ascii="Calibri" w:eastAsia="Calibri" w:hAnsi="Calibri" w:cs="Calibri"/>
          <w:sz w:val="20"/>
          <w:szCs w:val="20"/>
        </w:rPr>
        <w:t xml:space="preserve">DM-NVX-D20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DM-NVX-D20 is a compact AV over IP decoder designed to receive video with resolutions up to 4K60 4:2:0 over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standard Gigabit Ethernet. Featuring secure web based control and management, an HDMI® output, an analog audio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output, AES67 transmit and receive capability, and copper Ethernet connectivity with PoE support, the DM-NVX-D20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provides a decoder solution that offers price and performance optimization in a DM NVX network AV installation of any size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https://www.crestron.com/Products/Video/DigitalMedia-Streaming-Solutions/Encoder-Decoders/DM-NVX-D20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"/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" w:name="BKM_5DA6C4D1_BCCF_4F7B_974B_6BA9C1E55465"/>
      <w:r>
        <w:rPr>
          <w:rFonts w:ascii="Calibri" w:eastAsia="Calibri" w:hAnsi="Calibri" w:cs="Calibri"/>
          <w:sz w:val="20"/>
          <w:szCs w:val="20"/>
        </w:rPr>
        <w:t xml:space="preserve">Basis of Design 1080p60 4:4:4 Encoder and Decoder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3F43C1EF_4690_48FB_B223_D204DD8D3350"/>
      <w:r>
        <w:rPr>
          <w:rFonts w:ascii="Calibri" w:eastAsia="Calibri" w:hAnsi="Calibri" w:cs="Calibri"/>
          <w:sz w:val="20"/>
          <w:szCs w:val="20"/>
        </w:rPr>
        <w:t xml:space="preserve">DM-NVX-E10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DM-NVX-E10 is a compact AV over IP encoder designed to transmit video with resolutions up to 1080p 4:4:4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over standard Gigabit Ethernet. Featuring secure web based control and management, an HDMI® input, an analog audio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output, AES67 transmit and receive capability, and copper Ethernet connectivity with PoE support, the DM-NVX-E10 provides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 encoder solution that offers price and performance optimization in a DM NVX network AV installation of any size.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https://www.crestron.com/Products/Video/DigitalMedia-Streaming-Solutions/Encoder-Decoders/DM-NVX-E10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31CEDB66_18B0_44CE_AA19_0B65D17B8B96"/>
      <w:r>
        <w:rPr>
          <w:rFonts w:ascii="Calibri" w:eastAsia="Calibri" w:hAnsi="Calibri" w:cs="Calibri"/>
          <w:sz w:val="20"/>
          <w:szCs w:val="20"/>
        </w:rPr>
        <w:t xml:space="preserve">DM-NVX-D10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DM-NVX-D10 is a compact AV over IP decoder designed to receive video with resolutions up to 1080p 4:4:4 over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standard Gigabit Ethernet. Featuring secure web based control and management, an HDMI® output, an analog audio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output, AES67 transmit and receive capability, and copper Ethernet connectivity with PoE support, the DM-NVX-D10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provides a decoder solution that offers price and performance optimization in a DM NVX network AV installation of any size.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https://www.crestron.com/Products/Video/DigitalMedia-Streaming-Solutions/Encoder-Decoders/DM-NVX-D10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4112E3C8_DE52_4241_873D_2F344ACC09D5"/>
      <w:r>
        <w:rPr>
          <w:rFonts w:ascii="Calibri" w:eastAsia="Calibri" w:hAnsi="Calibri" w:cs="Calibri"/>
          <w:sz w:val="20"/>
          <w:szCs w:val="20"/>
        </w:rPr>
        <w:t xml:space="preserve">Encoder Decoder Point to Point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303E9ED2_5DDA_4AA3_8475_33AB7EF8E040"/>
      <w:r>
        <w:rPr>
          <w:rFonts w:ascii="Calibri" w:eastAsia="Calibri" w:hAnsi="Calibri" w:cs="Calibri"/>
          <w:sz w:val="20"/>
          <w:szCs w:val="20"/>
        </w:rPr>
        <w:t xml:space="preserve">Encoder and Decoder devices when connected together shall support point to point AV streaming without </w:t>
      </w:r>
      <w:r>
        <w:rPr>
          <w:rFonts w:ascii="Calibri" w:eastAsia="Calibri" w:hAnsi="Calibri" w:cs="Calibri"/>
          <w:sz w:val="20"/>
          <w:szCs w:val="20"/>
        </w:rPr>
        <w:t xml:space="preserve">setup or configuration.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5"/>
      <w:bookmarkEnd w:id="34"/>
      <w:bookmarkEnd w:id="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9" w:name="BKM_35097A24_5812_45E9_B8E3_FFE9CF2FF4C3"/>
      <w:r>
        <w:rPr>
          <w:rFonts w:ascii="Calibri" w:eastAsia="Calibri" w:hAnsi="Calibri" w:cs="Calibri"/>
          <w:sz w:val="20"/>
          <w:szCs w:val="20"/>
          <w:b/>
        </w:rPr>
        <w:t xml:space="preserve">HDBaseT Encoder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C7357AF6_DA87_4853_951D_2CE089731248"/>
      <w:r>
        <w:rPr>
          <w:rFonts w:ascii="Calibri" w:eastAsia="Calibri" w:hAnsi="Calibri" w:cs="Calibri"/>
          <w:sz w:val="20"/>
          <w:szCs w:val="20"/>
        </w:rPr>
        <w:t xml:space="preserve">Basis of Design Encoder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FB2825C3_D8E2_4024_A70F_6FA4E6225287"/>
      <w:r>
        <w:rPr>
          <w:rFonts w:ascii="Calibri" w:eastAsia="Calibri" w:hAnsi="Calibri" w:cs="Calibri"/>
          <w:sz w:val="20"/>
          <w:szCs w:val="20"/>
        </w:rPr>
        <w:t xml:space="preserve">DM-NVX-E760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DM-NVX-E760 is an NVX encoder with support for DM, DM-Light, or HDBaseT source formats.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Features Specific to DM-NVX-E760(C)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ONLY AV over IP encoder with direct support for HDbaseT sources.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 for DM and DM Lite Transmitters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Wall-plate transmitters (DM and DM-Light) can become part of an NVX system with minimal additional hardware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components.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Transmitter (DM and DM-Light) may be powered from the E760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Requires power pack, POE+, 802.3bt, and UPOE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AES67 audio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3D447DE4_DB39_445B_A14C_1A4BA804D38F"/>
      <w:r>
        <w:rPr>
          <w:rFonts w:ascii="Calibri" w:eastAsia="Calibri" w:hAnsi="Calibri" w:cs="Calibri"/>
          <w:sz w:val="20"/>
          <w:szCs w:val="20"/>
        </w:rPr>
        <w:t xml:space="preserve">DM-NVX-E760C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DM-NVX-E760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F460CEE0_01C0_4AA1_A9C5_22FE41FEDC06"/>
      <w:r>
        <w:rPr>
          <w:rFonts w:ascii="Calibri" w:eastAsia="Calibri" w:hAnsi="Calibri" w:cs="Calibri"/>
          <w:sz w:val="20"/>
          <w:szCs w:val="20"/>
        </w:rPr>
        <w:t xml:space="preserve">Encoder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154796A8_5B84_4091_989F_3A141B9D55DD"/>
      <w:r>
        <w:rPr>
          <w:rFonts w:ascii="Calibri" w:eastAsia="Calibri" w:hAnsi="Calibri" w:cs="Calibri"/>
          <w:sz w:val="20"/>
          <w:szCs w:val="20"/>
        </w:rPr>
        <w:t xml:space="preserve">Supported input formats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4590F239_64FB_44DD_9211_B80B59721DDD"/>
      <w:r>
        <w:rPr>
          <w:rFonts w:ascii="Calibri" w:eastAsia="Calibri" w:hAnsi="Calibri" w:cs="Calibri"/>
          <w:sz w:val="20"/>
          <w:szCs w:val="20"/>
        </w:rPr>
        <w:t xml:space="preserve">HDBaseT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9" w:name="BKM_B7435533_2667_4B1B_B955_69D662B47F1A"/>
      <w:r>
        <w:rPr>
          <w:rFonts w:ascii="Calibri" w:eastAsia="Calibri" w:hAnsi="Calibri" w:cs="Calibri"/>
          <w:sz w:val="20"/>
          <w:szCs w:val="20"/>
        </w:rPr>
        <w:t xml:space="preserve">HDBaseT outputs on HDBaseT Certified products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9FBEAEEA_146F_4CF3_AC2F_65496F7C1671"/>
      <w:r>
        <w:rPr>
          <w:rFonts w:ascii="Calibri" w:eastAsia="Calibri" w:hAnsi="Calibri" w:cs="Calibri"/>
          <w:sz w:val="20"/>
          <w:szCs w:val="20"/>
        </w:rPr>
        <w:t xml:space="preserve">DigitalMedia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Crestron's DigitalMedia is a proprietary format.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" w:name="BKM_B9283E24_EEF2_4FAB_8302_893BE9100587"/>
      <w:r>
        <w:rPr>
          <w:rFonts w:ascii="Calibri" w:eastAsia="Calibri" w:hAnsi="Calibri" w:cs="Calibri"/>
          <w:sz w:val="20"/>
          <w:szCs w:val="20"/>
        </w:rPr>
        <w:t xml:space="preserve">DigitalMedia-Lite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Crestron's DigitalMedia-Light is a proprietary format.     </w:t>
      </w:r>
      <w:bookmarkEnd w:id="53"/>
      <w:bookmarkEnd w:id="48"/>
      <w:bookmarkEnd w:id="47"/>
      <w:bookmarkEnd w:id="46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9" w:name="BKM_DBB7BB29_0D7A_4DAB_9950_A508071250BD"/>
      <w:r>
        <w:rPr>
          <w:rFonts w:ascii="Calibri" w:eastAsia="Calibri" w:hAnsi="Calibri" w:cs="Calibri"/>
          <w:sz w:val="20"/>
          <w:szCs w:val="20"/>
          <w:b/>
        </w:rPr>
        <w:t xml:space="preserve">AV over IP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0" w:name="BKM_F78BF1D2_A9FA_46BA_8678_5370B5F5F7D0"/>
      <w:r>
        <w:rPr>
          <w:rFonts w:ascii="Calibri" w:eastAsia="Calibri" w:hAnsi="Calibri" w:cs="Calibri"/>
          <w:sz w:val="20"/>
          <w:szCs w:val="20"/>
        </w:rPr>
        <w:t xml:space="preserve">Primary Function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6492C5D0_9F0C_4CE8_81E3_28CC57FD155A"/>
      <w:r>
        <w:rPr>
          <w:rFonts w:ascii="Calibri" w:eastAsia="Calibri" w:hAnsi="Calibri" w:cs="Calibri"/>
          <w:sz w:val="20"/>
          <w:szCs w:val="20"/>
        </w:rPr>
        <w:t xml:space="preserve">The System's primary function shall be to facilitate Audio and Video Distribution over a standard 1 Gigabit </w:t>
      </w:r>
      <w:r>
        <w:rPr>
          <w:rFonts w:ascii="Calibri" w:eastAsia="Calibri" w:hAnsi="Calibri" w:cs="Calibri"/>
          <w:sz w:val="20"/>
          <w:szCs w:val="20"/>
        </w:rPr>
        <w:t xml:space="preserve">network.  System  components Shall include support for Real-Time content transmission.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FC28014A_FFDA_44D6_B235_8A97F982A809"/>
      <w:r>
        <w:rPr>
          <w:rFonts w:ascii="Calibri" w:eastAsia="Calibri" w:hAnsi="Calibri" w:cs="Calibri"/>
          <w:sz w:val="20"/>
          <w:szCs w:val="20"/>
        </w:rPr>
        <w:t xml:space="preserve">Maximum Common Resolutions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E701AEAD_6CBC_405C_934B_A495C6D00139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4" w:name="BKM_9D85261B_C7D6_48B6_A40B_3A5E92911AA1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65" w:name="BKM_8AF89912_FDD7_4F12_A0B3_7DE446E8B03A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67" w:name="BKM_BACAD8EE_42AE_4E05_9504_DFE8FA714540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69" w:name="BKM_97B0D599_D10D_4B8E_BCF5_479B6BB31F16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71" w:name="BKM_F75FC0F6_0B24_41AF_B06F_624A66EBC18F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1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4" w:name="BKM_5007EBD3_BE69_4226_9301_3F3A84EB946B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75" w:name="BKM_CF42100E_0BE3_43B6_8B36_0C4B65C1A7B9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5"/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BC7C0A1F_EAD6_4B3D_855D_5D48E5637DF6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79" w:name="BKM_44795ADC_3C9D_4F76_8BBE_DBDBDBFDCE4B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9"/>
      <w:bookmarkEnd w:id="78"/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2A8DAE92_6CBE_45DE_ACB5_D79D3541051B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58D974D5_20AB_41B1_934A_A67089504146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85" w:name="BKM_43212811_6932_41E5_B8CE_16A78D5E39C2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85"/>
      <w:bookmarkEnd w:id="84"/>
      <w:bookmarkEnd w:id="83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0" w:name="BKM_F6789768_064A_491B_A3FD_A6D2D9B8BED6"/>
      <w:r>
        <w:rPr>
          <w:rFonts w:ascii="Calibri" w:eastAsia="Calibri" w:hAnsi="Calibri" w:cs="Calibri"/>
          <w:sz w:val="20"/>
          <w:szCs w:val="20"/>
        </w:rPr>
        <w:t xml:space="preserve">Encoder to Decoder transmission shall support other custom resolutions at pixel clock rates up to 600 </w:t>
      </w:r>
      <w:r>
        <w:rPr>
          <w:rFonts w:ascii="Calibri" w:eastAsia="Calibri" w:hAnsi="Calibri" w:cs="Calibri"/>
          <w:sz w:val="20"/>
          <w:szCs w:val="20"/>
        </w:rPr>
        <w:t xml:space="preserve">MHz.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0"/>
      <w:bookmarkEnd w:id="61"/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4" w:name="BKM_D5877C2B_184E_4C25_830F_E7704875EC63"/>
      <w:r>
        <w:rPr>
          <w:rFonts w:ascii="Calibri" w:eastAsia="Calibri" w:hAnsi="Calibri" w:cs="Calibri"/>
          <w:sz w:val="20"/>
          <w:szCs w:val="20"/>
        </w:rPr>
        <w:t xml:space="preserve">Transmission:  4K60 4:4:4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5" w:name="BKM_3A58A770_24D5_4FAC_946C_B1445AA7248B"/>
      <w:r>
        <w:rPr>
          <w:rFonts w:ascii="Calibri" w:eastAsia="Calibri" w:hAnsi="Calibri" w:cs="Calibri"/>
          <w:sz w:val="20"/>
          <w:szCs w:val="20"/>
        </w:rPr>
        <w:t xml:space="preserve">1 Gigabit transmission of video over Ethernet with support for the following resolutions: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6" w:name="BKM_B663C0E1_9901_4552_AECD_D48AB3E7F9D6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7" w:name="BKM_14CA46DE_578E_40F6_B7DF_6F057B39B884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8" w:name="BKM_825D5848_8E01_496B_85BA_9DA5A6D149CE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0" w:name="BKM_C251B038_5B83_4E59_A58B_81959826D9B5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2" w:name="BKM_E13B134A_1C70_416D_8050_875E46E60B80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4" w:name="BKM_891AB5B7_B93B_42A1_92C8_603C09BF485D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4"/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7" w:name="BKM_140D2F1F_A46E_4D1A_95D5_1CE58769C50D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8" w:name="BKM_AE3FCC56_B2FF_4F52_A8D7_F5C302246F09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8"/>
      <w:bookmarkEnd w:id="1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11" w:name="BKM_145650D6_FFE4_4B98_8FF4_5DE8EB066097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12" w:name="BKM_9EE0B289_83E8_4D7C_857D_53A48D16CEEF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2"/>
      <w:bookmarkEnd w:id="111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3A7DF857_EBF9_4042_884B_71CBF76671BD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17" w:name="BKM_AB4B6CE1_2B2F_453A_9E7F_B0FE45FAAD99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18" w:name="BKM_AA50CEF9_47AC_4593_AFE6_0FE85D93E205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118"/>
      <w:bookmarkEnd w:id="117"/>
      <w:bookmarkEnd w:id="116"/>
      <w:bookmarkEnd w:id="95"/>
      <w:bookmarkEnd w:id="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AA34A4E3_79DC_4F77_979A_92C73C6AD148"/>
      <w:r>
        <w:rPr>
          <w:rFonts w:ascii="Calibri" w:eastAsia="Calibri" w:hAnsi="Calibri" w:cs="Calibri"/>
          <w:sz w:val="20"/>
          <w:szCs w:val="20"/>
        </w:rPr>
        <w:t xml:space="preserve">Transmission:  4K60 4:2:0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8CB2BA02_B820_4576_B216_CC7A23E98D04"/>
      <w:r>
        <w:rPr>
          <w:rFonts w:ascii="Calibri" w:eastAsia="Calibri" w:hAnsi="Calibri" w:cs="Calibri"/>
          <w:sz w:val="20"/>
          <w:szCs w:val="20"/>
        </w:rPr>
        <w:t xml:space="preserve">1 Gigabit transmission of video over Ethernet with support for the following resolutions: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0B178587_B4CF_4386_AA68_411745D59373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7" w:name="BKM_5D1E9642_BA5C_46C9_A71C_6CF8AB97E97E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28" w:name="BKM_727C184A_930F_48DF_BFE8_70B3B9C22D18"/>
      <w:r>
        <w:rPr>
          <w:rFonts w:ascii="Calibri" w:eastAsia="Calibri" w:hAnsi="Calibri" w:cs="Calibri"/>
          <w:sz w:val="20"/>
          <w:szCs w:val="20"/>
        </w:rPr>
        <w:t xml:space="preserve">24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0" w:name="BKM_FCD459DA_1BE9_4334_8679_016D365A9951"/>
      <w:r>
        <w:rPr>
          <w:rFonts w:ascii="Calibri" w:eastAsia="Calibri" w:hAnsi="Calibri" w:cs="Calibri"/>
          <w:sz w:val="20"/>
          <w:szCs w:val="20"/>
        </w:rPr>
        <w:t xml:space="preserve">30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2" w:name="BKM_E554E4EB_D8D5_4468_938B_4175965A97E7"/>
      <w:r>
        <w:rPr>
          <w:rFonts w:ascii="Calibri" w:eastAsia="Calibri" w:hAnsi="Calibri" w:cs="Calibri"/>
          <w:sz w:val="20"/>
          <w:szCs w:val="20"/>
        </w:rPr>
        <w:t xml:space="preserve">30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4" w:name="BKM_1C536136_F448_4509_8BC5_C77AFF963F5F"/>
      <w:r>
        <w:rPr>
          <w:rFonts w:ascii="Calibri" w:eastAsia="Calibri" w:hAnsi="Calibri" w:cs="Calibri"/>
          <w:sz w:val="20"/>
          <w:szCs w:val="20"/>
        </w:rPr>
        <w:t xml:space="preserve">60 Hz / 4:2:0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4"/>
      <w:bookmarkEnd w:id="1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7" w:name="BKM_AE8D99A4_1F68_4E06_94DA_45C944175957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8" w:name="BKM_8590D404_88F1_438D_81DE_00EF4AC1DA23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8"/>
      <w:bookmarkEnd w:id="1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1" w:name="BKM_6B95BF53_833E_4751_BE78_E0C09A6AE185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42" w:name="BKM_6DE6B870_FB83_4FEB_959A_CBBFA4E69422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142"/>
      <w:bookmarkEnd w:id="141"/>
      <w:bookmarkEnd w:id="126"/>
      <w:bookmarkEnd w:id="125"/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8" w:name="BKM_64024FE2_D616_4DE4_AB4E_E9FF590EDF1B"/>
      <w:r>
        <w:rPr>
          <w:rFonts w:ascii="Calibri" w:eastAsia="Calibri" w:hAnsi="Calibri" w:cs="Calibri"/>
          <w:sz w:val="20"/>
          <w:szCs w:val="20"/>
        </w:rPr>
        <w:t xml:space="preserve">Transmission:  1080p60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9" w:name="BKM_AD5400F8_1BF5_4EF9_97B2_3FDA02189EA7"/>
      <w:r>
        <w:rPr>
          <w:rFonts w:ascii="Calibri" w:eastAsia="Calibri" w:hAnsi="Calibri" w:cs="Calibri"/>
          <w:sz w:val="20"/>
          <w:szCs w:val="20"/>
        </w:rPr>
        <w:t xml:space="preserve">1 Gigabit transmission of video over Ethernet with support for the following resolutions: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0" w:name="BKM_F37D9ADC_2E85_4902_907A_6E1E10929521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1" w:name="BKM_D1E2531F_DFC3_49F2_84BA_894301636622"/>
      <w:r>
        <w:rPr>
          <w:rFonts w:ascii="Calibri" w:eastAsia="Calibri" w:hAnsi="Calibri" w:cs="Calibri"/>
          <w:sz w:val="20"/>
          <w:szCs w:val="20"/>
        </w:rPr>
        <w:t xml:space="preserve">640x480@60Hz to 2048x1152@60Hz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Full list of resolutions: 640x480@60Hz, 720x480@60Hz (480p), 720x576@50Hz (576p), 800x600@60Hz, 848x480@60Hz,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852x480@60Hz, 854x480@60Hz, 1024x768@60Hz, 1024x852@60Hz, 1024x1024@60Hz, 1280x720@50Hz (720p50),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1280x720@60Hz (720p60), 1280x768@60Hz, 1280x800@60Hz, 1280x960@60Hz, 1280x1024@60Hz, 1360x768@60Hz,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1365x1024@60Hz, 1366x768@60Hz, 1400x1050@60Hz, 1440x900@60Hz, 1600x900@60Hz, 1600x1200@60Hz,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1680x1050@60Hz, 1920x1080@24Hz (1080p24), 1920x1080@25Hz (1080p25), 1920x1080@50Hz (1080p50),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1920x1080@60Hz (1080p60), 1920x1200@60Hz, 2048x1080@24Hz, 2048x1152@60Hz, plus any other resolution allowed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by HDMI up to 165MHz pixel clock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1"/>
      <w:bookmarkEnd w:id="150"/>
      <w:bookmarkEnd w:id="149"/>
      <w:bookmarkEnd w:id="1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6" w:name="BKM_B8EA1440_AB2F_4C91_B269_3B9BF6A19E25"/>
      <w:r>
        <w:rPr>
          <w:rFonts w:ascii="Calibri" w:eastAsia="Calibri" w:hAnsi="Calibri" w:cs="Calibri"/>
          <w:sz w:val="20"/>
          <w:szCs w:val="20"/>
        </w:rPr>
        <w:t xml:space="preserve">Advanced Encoder and Decoder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7" w:name="BKM_EE5110C1_9A07_495B_B4AB_30453656312B"/>
      <w:r>
        <w:rPr>
          <w:rFonts w:ascii="Calibri" w:eastAsia="Calibri" w:hAnsi="Calibri" w:cs="Calibri"/>
          <w:sz w:val="20"/>
          <w:szCs w:val="20"/>
        </w:rPr>
        <w:t xml:space="preserve">4K60 4:4:4 Devices: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8" w:name="BKM_F06EBC5F_324D_4B1E_8C19_A19F685C1300"/>
      <w:r>
        <w:rPr>
          <w:rFonts w:ascii="Calibri" w:eastAsia="Calibri" w:hAnsi="Calibri" w:cs="Calibri"/>
          <w:sz w:val="20"/>
          <w:szCs w:val="20"/>
        </w:rPr>
        <w:t xml:space="preserve">Decoder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9" w:name="BKM_3340E14B_44F0_4FF0_959B_C9F040F755BD"/>
      <w:r>
        <w:rPr>
          <w:rFonts w:ascii="Calibri" w:eastAsia="Calibri" w:hAnsi="Calibri" w:cs="Calibri"/>
          <w:sz w:val="20"/>
          <w:szCs w:val="20"/>
        </w:rPr>
        <w:t xml:space="preserve">Background Image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0" w:name="BKM_6968D9AC_F7D6_4B7B_9000_E34D5E8BEE7F"/>
      <w:r>
        <w:rPr>
          <w:rFonts w:ascii="Calibri" w:eastAsia="Calibri" w:hAnsi="Calibri" w:cs="Calibri"/>
          <w:sz w:val="20"/>
          <w:szCs w:val="20"/>
        </w:rPr>
        <w:t xml:space="preserve">Device shall support display of a static image from a designated file location.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61" w:name="BKM_5069D65F_D8F5_4C83_9F24_301A68F2BDAF"/>
      <w:r>
        <w:rPr>
          <w:rFonts w:ascii="Calibri" w:eastAsia="Calibri" w:hAnsi="Calibri" w:cs="Calibri"/>
          <w:sz w:val="20"/>
          <w:szCs w:val="20"/>
        </w:rPr>
        <w:t xml:space="preserve">Images may be stored locally or on a networked server.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1"/>
      <w:bookmarkEnd w:id="160"/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5" w:name="BKM_C3CFFD40_973B_4213_831F_3A9E270905D4"/>
      <w:r>
        <w:rPr>
          <w:rFonts w:ascii="Calibri" w:eastAsia="Calibri" w:hAnsi="Calibri" w:cs="Calibri"/>
          <w:sz w:val="20"/>
          <w:szCs w:val="20"/>
        </w:rPr>
        <w:t xml:space="preserve">Still Image Detection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6" w:name="BKM_C2EF1052_51C3_4978_BA6B_D858E406B754"/>
      <w:r>
        <w:rPr>
          <w:rFonts w:ascii="Calibri" w:eastAsia="Calibri" w:hAnsi="Calibri" w:cs="Calibri"/>
          <w:sz w:val="20"/>
          <w:szCs w:val="20"/>
        </w:rPr>
        <w:t xml:space="preserve">Decoder shall detect a still image streamed from encoder and allow source switching or display </w:t>
      </w:r>
      <w:r>
        <w:rPr>
          <w:rFonts w:ascii="Calibri" w:eastAsia="Calibri" w:hAnsi="Calibri" w:cs="Calibri"/>
          <w:sz w:val="20"/>
          <w:szCs w:val="20"/>
        </w:rPr>
        <w:t xml:space="preserve">of a selected background image.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6"/>
      <w:bookmarkEnd w:id="165"/>
      <w:bookmarkEnd w:id="1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0" w:name="BKM_3F219E20_7438_40ED_A27B_59B95C29938F"/>
      <w:r>
        <w:rPr>
          <w:rFonts w:ascii="Calibri" w:eastAsia="Calibri" w:hAnsi="Calibri" w:cs="Calibri"/>
          <w:sz w:val="20"/>
          <w:szCs w:val="20"/>
        </w:rPr>
        <w:t xml:space="preserve">Encoder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1" w:name="BKM_42ECCE19_2540_4E82_AD90_D8448D928CF6"/>
      <w:r>
        <w:rPr>
          <w:rFonts w:ascii="Calibri" w:eastAsia="Calibri" w:hAnsi="Calibri" w:cs="Calibri"/>
          <w:sz w:val="20"/>
          <w:szCs w:val="20"/>
        </w:rPr>
        <w:t xml:space="preserve">Encoder devices shall support test pattern generation as source signal.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2" w:name="BKM_0528B911_051F_42BD_B3A3_3056597E116C"/>
      <w:r>
        <w:rPr>
          <w:rFonts w:ascii="Calibri" w:eastAsia="Calibri" w:hAnsi="Calibri" w:cs="Calibri"/>
          <w:sz w:val="20"/>
          <w:szCs w:val="20"/>
        </w:rPr>
        <w:t xml:space="preserve">Test patterns shall be generated within the encoder based on user configuration.  Transmission </w:t>
      </w:r>
      <w:r>
        <w:rPr>
          <w:rFonts w:ascii="Calibri" w:eastAsia="Calibri" w:hAnsi="Calibri" w:cs="Calibri"/>
          <w:sz w:val="20"/>
          <w:szCs w:val="20"/>
        </w:rPr>
        <w:t xml:space="preserve">of fixed images as test patterns shall not be excepted.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172"/>
      <w:bookmarkEnd w:id="171"/>
      <w:bookmarkEnd w:id="170"/>
      <w:bookmarkEnd w:id="157"/>
      <w:bookmarkEnd w:id="1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8" w:name="BKM_69750CF9_C32D_4E89_B65D_2ED8524A9CB1"/>
      <w:r>
        <w:rPr>
          <w:rFonts w:ascii="Calibri" w:eastAsia="Calibri" w:hAnsi="Calibri" w:cs="Calibri"/>
          <w:sz w:val="20"/>
          <w:szCs w:val="20"/>
        </w:rPr>
        <w:t xml:space="preserve">Scalability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9" w:name="BKM_09EF178A_2C01_4E39_BE64_98B566767239"/>
      <w:r>
        <w:rPr>
          <w:rFonts w:ascii="Calibri" w:eastAsia="Calibri" w:hAnsi="Calibri" w:cs="Calibri"/>
          <w:sz w:val="20"/>
          <w:szCs w:val="20"/>
        </w:rPr>
        <w:t xml:space="preserve">The System shall be capable of supporting an unlimited number of endpoints.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1" w:name="BKM_CC1849EA_0D46_40F5_9406_959505D96711"/>
      <w:r>
        <w:rPr>
          <w:rFonts w:ascii="Calibri" w:eastAsia="Calibri" w:hAnsi="Calibri" w:cs="Calibri"/>
          <w:sz w:val="20"/>
          <w:szCs w:val="20"/>
        </w:rPr>
        <w:t xml:space="preserve">The Maximum bandwidth requirement per encoder or decoder stream shall be 1 Gigabit.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1"/>
      <w:bookmarkEnd w:id="1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4" w:name="BKM_72BA0DDB_19E5_44DF_A4F3_FDCCBDE348CB"/>
      <w:r>
        <w:rPr>
          <w:rFonts w:ascii="Calibri" w:eastAsia="Calibri" w:hAnsi="Calibri" w:cs="Calibri"/>
          <w:sz w:val="20"/>
          <w:szCs w:val="20"/>
        </w:rPr>
        <w:t xml:space="preserve">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5" w:name="BKM_F78905A7_7087_4174_97E4_DA6F4939E3F2"/>
      <w:r>
        <w:rPr>
          <w:rFonts w:ascii="Calibri" w:eastAsia="Calibri" w:hAnsi="Calibri" w:cs="Calibri"/>
          <w:sz w:val="20"/>
          <w:szCs w:val="20"/>
        </w:rPr>
        <w:t xml:space="preserve">The System shall support native integration with a single enterprise grade software management platform </w:t>
      </w:r>
      <w:r>
        <w:rPr>
          <w:rFonts w:ascii="Calibri" w:eastAsia="Calibri" w:hAnsi="Calibri" w:cs="Calibri"/>
          <w:sz w:val="20"/>
          <w:szCs w:val="20"/>
        </w:rPr>
        <w:t xml:space="preserve">to provide complete system monitoring, management, and control.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6" w:name="BKM_E8230317_9354_4CAD_93E9_3E22E493BFD0"/>
      <w:r>
        <w:rPr>
          <w:rFonts w:ascii="Calibri" w:eastAsia="Calibri" w:hAnsi="Calibri" w:cs="Calibri"/>
          <w:sz w:val="20"/>
          <w:szCs w:val="20"/>
        </w:rPr>
        <w:t xml:space="preserve">Management platform shall be available in web-based cloud and on premises deployment options.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8" w:name="BKM_97517563_C6D4_4544_98A8_5E48803B44D1"/>
      <w:r>
        <w:rPr>
          <w:rFonts w:ascii="Calibri" w:eastAsia="Calibri" w:hAnsi="Calibri" w:cs="Calibri"/>
          <w:sz w:val="20"/>
          <w:szCs w:val="20"/>
        </w:rPr>
        <w:t xml:space="preserve">Supported Native Integrated sub-systems: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9" w:name="BKM_AD86DE60_33BA_451A_B2EB_F23493DE28FD"/>
      <w:r>
        <w:rPr>
          <w:rFonts w:ascii="Calibri" w:eastAsia="Calibri" w:hAnsi="Calibri" w:cs="Calibri"/>
          <w:sz w:val="20"/>
          <w:szCs w:val="20"/>
        </w:rPr>
        <w:t xml:space="preserve">Audio-Video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1" w:name="BKM_AA30083F_DD14_4ACA_9049_8AB72A5F03F3"/>
      <w:r>
        <w:rPr>
          <w:rFonts w:ascii="Calibri" w:eastAsia="Calibri" w:hAnsi="Calibri" w:cs="Calibri"/>
          <w:sz w:val="20"/>
          <w:szCs w:val="20"/>
        </w:rPr>
        <w:t xml:space="preserve">HVAC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3" w:name="BKM_1843AC78_F1DE_4BFF_B5FE_3F1D817CCD0C"/>
      <w:r>
        <w:rPr>
          <w:rFonts w:ascii="Calibri" w:eastAsia="Calibri" w:hAnsi="Calibri" w:cs="Calibri"/>
          <w:sz w:val="20"/>
          <w:szCs w:val="20"/>
        </w:rPr>
        <w:t xml:space="preserve">Lighting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5" w:name="BKM_D9C39364_DD56_41A5_8920_07A97B79335E"/>
      <w:r>
        <w:rPr>
          <w:rFonts w:ascii="Calibri" w:eastAsia="Calibri" w:hAnsi="Calibri" w:cs="Calibri"/>
          <w:sz w:val="20"/>
          <w:szCs w:val="20"/>
        </w:rPr>
        <w:t xml:space="preserve">Window Shade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5"/>
      <w:bookmarkEnd w:id="1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8" w:name="BKM_249E57BF_083F_4BF9_9DF4_CF1701186487"/>
      <w:r>
        <w:rPr>
          <w:rFonts w:ascii="Calibri" w:eastAsia="Calibri" w:hAnsi="Calibri" w:cs="Calibri"/>
          <w:sz w:val="20"/>
          <w:szCs w:val="20"/>
        </w:rPr>
        <w:t xml:space="preserve">The enterprise cloud management platform by same manufacturer shall support the following </w:t>
      </w:r>
      <w:r>
        <w:rPr>
          <w:rFonts w:ascii="Calibri" w:eastAsia="Calibri" w:hAnsi="Calibri" w:cs="Calibri"/>
          <w:sz w:val="20"/>
          <w:szCs w:val="20"/>
        </w:rPr>
        <w:t xml:space="preserve">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9" w:name="BKM_977BAD00_28B7_4A30_9513_FAD71705E4F6"/>
      <w:r>
        <w:rPr>
          <w:rFonts w:ascii="Calibri" w:eastAsia="Calibri" w:hAnsi="Calibri" w:cs="Calibri"/>
          <w:sz w:val="20"/>
          <w:szCs w:val="20"/>
        </w:rPr>
        <w:t xml:space="preserve">Automatic Device Configuration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0" w:name="BKM_A8E34073_06C4_4B30_95F0_77FAA07DAAC6"/>
      <w:r>
        <w:rPr>
          <w:rFonts w:ascii="Calibri" w:eastAsia="Calibri" w:hAnsi="Calibri" w:cs="Calibri"/>
          <w:sz w:val="20"/>
          <w:szCs w:val="20"/>
        </w:rPr>
        <w:t xml:space="preserve">Cloud Management Platform shall push firmware updates, security patches, device settings, </w:t>
      </w:r>
      <w:r>
        <w:rPr>
          <w:rFonts w:ascii="Calibri" w:eastAsia="Calibri" w:hAnsi="Calibri" w:cs="Calibri"/>
          <w:sz w:val="20"/>
          <w:szCs w:val="20"/>
        </w:rPr>
        <w:t xml:space="preserve">room or device control modules, and user interfaces to supported devices by same </w:t>
      </w:r>
      <w:r>
        <w:rPr>
          <w:rFonts w:ascii="Calibri" w:eastAsia="Calibri" w:hAnsi="Calibri" w:cs="Calibri"/>
          <w:sz w:val="20"/>
          <w:szCs w:val="20"/>
        </w:rPr>
        <w:t xml:space="preserve">manufacturer.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2" w:name="BKM_E2570977_2706_4DEE_95FD_F0797060416E"/>
      <w:r>
        <w:rPr>
          <w:rFonts w:ascii="Calibri" w:eastAsia="Calibri" w:hAnsi="Calibri" w:cs="Calibri"/>
          <w:sz w:val="20"/>
          <w:szCs w:val="20"/>
        </w:rPr>
        <w:t xml:space="preserve">Cloud Management Platform shall be capable of managing feature licenses for applicable </w:t>
      </w:r>
      <w:r>
        <w:rPr>
          <w:rFonts w:ascii="Calibri" w:eastAsia="Calibri" w:hAnsi="Calibri" w:cs="Calibri"/>
          <w:sz w:val="20"/>
          <w:szCs w:val="20"/>
        </w:rPr>
        <w:t xml:space="preserve">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4" w:name="BKM_77E0EBA6_43F1_45E5_924C_8F63AF44C7D5"/>
      <w:r>
        <w:rPr>
          <w:rFonts w:ascii="Calibri" w:eastAsia="Calibri" w:hAnsi="Calibri" w:cs="Calibri"/>
          <w:sz w:val="20"/>
          <w:szCs w:val="20"/>
        </w:rPr>
        <w:t xml:space="preserve">Cloud software pushes shall not require custom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04"/>
      <w:bookmarkEnd w:id="199"/>
      <w:bookmarkEnd w:id="198"/>
      <w:bookmarkEnd w:id="1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09" w:name="BKM_59536C2F_6DF3_4E02_A4E1_0AEF3D31E36F"/>
      <w:r>
        <w:rPr>
          <w:rFonts w:ascii="Calibri" w:eastAsia="Calibri" w:hAnsi="Calibri" w:cs="Calibri"/>
          <w:sz w:val="20"/>
          <w:szCs w:val="20"/>
        </w:rPr>
        <w:t xml:space="preserve">Supported native integrated activities and control functions via control processor or management </w:t>
      </w:r>
      <w:r>
        <w:rPr>
          <w:rFonts w:ascii="Calibri" w:eastAsia="Calibri" w:hAnsi="Calibri" w:cs="Calibri"/>
          <w:sz w:val="20"/>
          <w:szCs w:val="20"/>
        </w:rPr>
        <w:t xml:space="preserve">platform: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0" w:name="BKM_8D1A17FB_E13B_4FD9_BC24_7DAA565397C2"/>
      <w:r>
        <w:rPr>
          <w:rFonts w:ascii="Calibri" w:eastAsia="Calibri" w:hAnsi="Calibri" w:cs="Calibri"/>
          <w:sz w:val="20"/>
          <w:szCs w:val="20"/>
        </w:rPr>
        <w:t xml:space="preserve">Automation of room scheduling and 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2" w:name="BKM_316C914E_1754_4285_A8F5_08CCA3999673"/>
      <w:r>
        <w:rPr>
          <w:rFonts w:ascii="Calibri" w:eastAsia="Calibri" w:hAnsi="Calibri" w:cs="Calibri"/>
          <w:sz w:val="20"/>
          <w:szCs w:val="20"/>
        </w:rPr>
        <w:t xml:space="preserve">Occupancy sensor feedback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4" w:name="BKM_B961B17A_DE7B_40A1_B024_C3550C20FCD2"/>
      <w:r>
        <w:rPr>
          <w:rFonts w:ascii="Calibri" w:eastAsia="Calibri" w:hAnsi="Calibri" w:cs="Calibri"/>
          <w:sz w:val="20"/>
          <w:szCs w:val="20"/>
        </w:rPr>
        <w:t xml:space="preserve">Reporting of asset usage and scheduling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6" w:name="BKM_753DDEAB_1BFF_4A70_8C5E_7739A2941FA6"/>
      <w:r>
        <w:rPr>
          <w:rFonts w:ascii="Calibri" w:eastAsia="Calibri" w:hAnsi="Calibri" w:cs="Calibri"/>
          <w:sz w:val="20"/>
          <w:szCs w:val="20"/>
        </w:rPr>
        <w:t xml:space="preserve">Room scheduling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16"/>
      <w:bookmarkEnd w:id="209"/>
      <w:bookmarkEnd w:id="1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0" w:name="BKM_6E0F029D_B235_4448_B328_75A0BC343545"/>
      <w:r>
        <w:rPr>
          <w:rFonts w:ascii="Calibri" w:eastAsia="Calibri" w:hAnsi="Calibri" w:cs="Calibri"/>
          <w:sz w:val="20"/>
          <w:szCs w:val="20"/>
        </w:rPr>
        <w:t xml:space="preserve">System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1" w:name="BKM_351B846F_D741_4BE1_ACCD_36AB5CCB1A41"/>
      <w:r>
        <w:rPr>
          <w:rFonts w:ascii="Calibri" w:eastAsia="Calibri" w:hAnsi="Calibri" w:cs="Calibri"/>
          <w:sz w:val="20"/>
          <w:szCs w:val="20"/>
        </w:rPr>
        <w:t xml:space="preserve">The System shall be composed of the following elements as specified in this specification: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2" w:name="BKM_66D5EBE7_9B08_4210_B92B_C75FD20919B6"/>
      <w:r>
        <w:rPr>
          <w:rFonts w:ascii="Calibri" w:eastAsia="Calibri" w:hAnsi="Calibri" w:cs="Calibri"/>
          <w:sz w:val="20"/>
          <w:szCs w:val="20"/>
        </w:rPr>
        <w:t xml:space="preserve">Hardware Encoder and Decoder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4" w:name="BKM_B0BA8EF9_BA23_49EF_9DC9_CA06D3A7D2FC"/>
      <w:r>
        <w:rPr>
          <w:rFonts w:ascii="Calibri" w:eastAsia="Calibri" w:hAnsi="Calibri" w:cs="Calibri"/>
          <w:sz w:val="20"/>
          <w:szCs w:val="20"/>
        </w:rPr>
        <w:t xml:space="preserve">Network Switch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4"/>
      <w:bookmarkEnd w:id="2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7" w:name="BKM_CF5495DB_EF62_4029_B8EE_AE0203A4B586"/>
      <w:r>
        <w:rPr>
          <w:rFonts w:ascii="Calibri" w:eastAsia="Calibri" w:hAnsi="Calibri" w:cs="Calibri"/>
          <w:sz w:val="20"/>
          <w:szCs w:val="20"/>
        </w:rPr>
        <w:t xml:space="preserve">AV over IP Optional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8" w:name="BKM_3DFD50D5_566A_4FF0_8995_6325653C1A4E"/>
      <w:r>
        <w:rPr>
          <w:rFonts w:ascii="Calibri" w:eastAsia="Calibri" w:hAnsi="Calibri" w:cs="Calibri"/>
          <w:sz w:val="20"/>
          <w:szCs w:val="20"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0" w:name="BKM_9B2B1B4B_FD9A_4621_BCD9_A1585BE2C2AF"/>
      <w:r>
        <w:rPr>
          <w:rFonts w:ascii="Calibri" w:eastAsia="Calibri" w:hAnsi="Calibri" w:cs="Calibri"/>
          <w:sz w:val="20"/>
          <w:szCs w:val="20"/>
        </w:rPr>
        <w:t xml:space="preserve">Switching and Management Appliance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1" w:name="BKM_D89E5E47_6060_4B89_98A1_BEDDEA3532CE"/>
      <w:r>
        <w:rPr>
          <w:rFonts w:ascii="Calibri" w:eastAsia="Calibri" w:hAnsi="Calibri" w:cs="Calibri"/>
          <w:sz w:val="20"/>
          <w:szCs w:val="20"/>
        </w:rPr>
        <w:t xml:space="preserve">The AV over IP System manufacturer shall offer an optional Network Appliance providing the </w:t>
      </w:r>
      <w:r>
        <w:rPr>
          <w:rFonts w:ascii="Calibri" w:eastAsia="Calibri" w:hAnsi="Calibri" w:cs="Calibri"/>
          <w:sz w:val="20"/>
          <w:szCs w:val="20"/>
        </w:rPr>
        <w:t xml:space="preserve">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32" w:name="BKM_D34F55D7_CA81_4187_A1F9_37FFC6D88175"/>
      <w:r>
        <w:rPr>
          <w:rFonts w:ascii="Calibri" w:eastAsia="Calibri" w:hAnsi="Calibri" w:cs="Calibri"/>
          <w:sz w:val="20"/>
          <w:szCs w:val="20"/>
        </w:rPr>
        <w:t xml:space="preserve">Management and single point of control of end points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34" w:name="BKM_9224C852_0226_40EA_8410_9CEA2D851618"/>
      <w:r>
        <w:rPr>
          <w:rFonts w:ascii="Calibri" w:eastAsia="Calibri" w:hAnsi="Calibri" w:cs="Calibri"/>
          <w:sz w:val="20"/>
          <w:szCs w:val="20"/>
        </w:rPr>
        <w:t xml:space="preserve">Easy to use Graphic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36" w:name="BKM_30CCF14D_37CA_4FDD_B0C6_900E23551119"/>
      <w:r>
        <w:rPr>
          <w:rFonts w:ascii="Calibri" w:eastAsia="Calibri" w:hAnsi="Calibri" w:cs="Calibri"/>
          <w:sz w:val="20"/>
          <w:szCs w:val="20"/>
        </w:rPr>
        <w:t xml:space="preserve">Creation and management of virtual routing matrices including descriptive endpoint naming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38" w:name="BKM_1002FFFB_2FB9_4CE2_9821_78DAC67FD9D6"/>
      <w:r>
        <w:rPr>
          <w:rFonts w:ascii="Calibri" w:eastAsia="Calibri" w:hAnsi="Calibri" w:cs="Calibri"/>
          <w:sz w:val="20"/>
          <w:szCs w:val="20"/>
        </w:rPr>
        <w:t xml:space="preserve">Diagnostic tool interface and firmware updater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40" w:name="BKM_B84763E9_C8BF_48EC_A3F4_309C9A2997DE"/>
      <w:r>
        <w:rPr>
          <w:rFonts w:ascii="Calibri" w:eastAsia="Calibri" w:hAnsi="Calibri" w:cs="Calibri"/>
          <w:sz w:val="20"/>
          <w:szCs w:val="20"/>
        </w:rPr>
        <w:t xml:space="preserve">Direct endpoint routing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0"/>
      <w:bookmarkEnd w:id="2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43" w:name="BKM_D111B235_D657_4D3A_B33B_022EC187DAE0"/>
      <w:r>
        <w:rPr>
          <w:rFonts w:ascii="Calibri" w:eastAsia="Calibri" w:hAnsi="Calibri" w:cs="Calibri"/>
          <w:sz w:val="20"/>
          <w:szCs w:val="20"/>
        </w:rPr>
        <w:t xml:space="preserve">The Network Appliance graphical user interface and built-in dashboard functions shall not </w:t>
      </w:r>
      <w:r>
        <w:rPr>
          <w:rFonts w:ascii="Calibri" w:eastAsia="Calibri" w:hAnsi="Calibri" w:cs="Calibri"/>
          <w:sz w:val="20"/>
          <w:szCs w:val="20"/>
        </w:rPr>
        <w:t xml:space="preserve">require custom or project specific programming or API development.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43"/>
      <w:bookmarkEnd w:id="230"/>
      <w:bookmarkEnd w:id="227"/>
      <w:bookmarkEnd w:id="2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8" w:name="BKM_FF45087D_B3A2_40C8_97F3_7232370A3685"/>
      <w:r>
        <w:rPr>
          <w:rFonts w:ascii="Calibri" w:eastAsia="Calibri" w:hAnsi="Calibri" w:cs="Calibri"/>
          <w:sz w:val="20"/>
          <w:szCs w:val="20"/>
        </w:rPr>
        <w:t xml:space="preserve">Device integration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9" w:name="BKM_D65BE165_A4CF_4212_A1D2_B2ECE4672D6E"/>
      <w:r>
        <w:rPr>
          <w:rFonts w:ascii="Calibri" w:eastAsia="Calibri" w:hAnsi="Calibri" w:cs="Calibri"/>
          <w:sz w:val="20"/>
          <w:szCs w:val="20"/>
        </w:rPr>
        <w:t xml:space="preserve">Network appliance by same manufacturer shall support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0" w:name="BKM_8920651F_B452_4283_9680_5137F38EEB78"/>
      <w:r>
        <w:rPr>
          <w:rFonts w:ascii="Calibri" w:eastAsia="Calibri" w:hAnsi="Calibri" w:cs="Calibri"/>
          <w:sz w:val="20"/>
          <w:szCs w:val="20"/>
        </w:rPr>
        <w:t xml:space="preserve">Virtual matrix switcher supporting connected encoders and decoders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2" w:name="BKM_A193E6D4_6FD8_4FD9_8F4C_24A7F6112B56"/>
      <w:r>
        <w:rPr>
          <w:rFonts w:ascii="Calibri" w:eastAsia="Calibri" w:hAnsi="Calibri" w:cs="Calibri"/>
          <w:sz w:val="20"/>
          <w:szCs w:val="20"/>
        </w:rPr>
        <w:t xml:space="preserve">Inter domain routing of encoders and decoders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4" w:name="BKM_C371494F_2F0E_4F14_AEB9_56C05DEF6579"/>
      <w:r>
        <w:rPr>
          <w:rFonts w:ascii="Calibri" w:eastAsia="Calibri" w:hAnsi="Calibri" w:cs="Calibri"/>
          <w:sz w:val="20"/>
          <w:szCs w:val="20"/>
        </w:rPr>
        <w:t xml:space="preserve">Multiple control system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6" w:name="BKM_1747F29B_5BB0_4362_B9FD_4BD0A0DE9065"/>
      <w:r>
        <w:rPr>
          <w:rFonts w:ascii="Calibri" w:eastAsia="Calibri" w:hAnsi="Calibri" w:cs="Calibri"/>
          <w:sz w:val="20"/>
          <w:szCs w:val="20"/>
        </w:rPr>
        <w:t xml:space="preserve">Central updates for encoder and decoder user names and passwords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56"/>
      <w:bookmarkEnd w:id="249"/>
      <w:bookmarkEnd w:id="2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0" w:name="BKM_15CE08DE_6DA1_40DF_AAB2_A39EEC17DA10"/>
      <w:r>
        <w:rPr>
          <w:rFonts w:ascii="Calibri" w:eastAsia="Calibri" w:hAnsi="Calibri" w:cs="Calibri"/>
          <w:sz w:val="20"/>
          <w:szCs w:val="20"/>
        </w:rPr>
        <w:t xml:space="preserve">System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1" w:name="BKM_AAE86C40_2B07_4BAA_A36D_C8C3EBA0F555"/>
      <w:r>
        <w:rPr>
          <w:rFonts w:ascii="Calibri" w:eastAsia="Calibri" w:hAnsi="Calibri" w:cs="Calibri"/>
          <w:sz w:val="20"/>
          <w:szCs w:val="20"/>
        </w:rPr>
        <w:t xml:space="preserve">The System shall support the following control capabilities when integrated with a control processor by </w:t>
      </w:r>
      <w:r>
        <w:rPr>
          <w:rFonts w:ascii="Calibri" w:eastAsia="Calibri" w:hAnsi="Calibri" w:cs="Calibri"/>
          <w:sz w:val="20"/>
          <w:szCs w:val="20"/>
        </w:rPr>
        <w:t xml:space="preserve">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2" w:name="BKM_2A5D2F33_C000_47FA_9607_9BE1DE32E8AF"/>
      <w:r>
        <w:rPr>
          <w:rFonts w:ascii="Calibri" w:eastAsia="Calibri" w:hAnsi="Calibri" w:cs="Calibri"/>
          <w:sz w:val="20"/>
          <w:szCs w:val="20"/>
        </w:rPr>
        <w:t xml:space="preserve">Full Native control of encoder and decoder embedded functionality via keypad, touch screen, or </w:t>
      </w:r>
      <w:r>
        <w:rPr>
          <w:rFonts w:ascii="Calibri" w:eastAsia="Calibri" w:hAnsi="Calibri" w:cs="Calibri"/>
          <w:sz w:val="20"/>
          <w:szCs w:val="20"/>
        </w:rPr>
        <w:t xml:space="preserve">management platform by same manufacturer or iOS, Android, Windows or Mac devices running </w:t>
      </w:r>
      <w:r>
        <w:rPr>
          <w:rFonts w:ascii="Calibri" w:eastAsia="Calibri" w:hAnsi="Calibri" w:cs="Calibri"/>
          <w:sz w:val="20"/>
          <w:szCs w:val="20"/>
        </w:rPr>
        <w:t xml:space="preserve">custom control Apps.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4" w:name="BKM_026538D4_DDC1_4990_BB13_45A57CF0C968"/>
      <w:r>
        <w:rPr>
          <w:rFonts w:ascii="Calibri" w:eastAsia="Calibri" w:hAnsi="Calibri" w:cs="Calibri"/>
          <w:sz w:val="20"/>
          <w:szCs w:val="20"/>
        </w:rPr>
        <w:t xml:space="preserve">Control of 3rd party equipment via Encoder and Decoder built-in control ports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cage units do NOT include control ports for control of other devices.  CEC control via the HDMI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connector is supported.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5" w:name="BKM_C1B2F2B7_3B4F_4837_A39C_D16C72F968C3"/>
      <w:r>
        <w:rPr>
          <w:rFonts w:ascii="Calibri" w:eastAsia="Calibri" w:hAnsi="Calibri" w:cs="Calibri"/>
          <w:sz w:val="20"/>
          <w:szCs w:val="20"/>
        </w:rPr>
        <w:t xml:space="preserve">IR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7" w:name="BKM_9EFB2911_D44B_4424_A0BE_AEA049970A7B"/>
      <w:r>
        <w:rPr>
          <w:rFonts w:ascii="Calibri" w:eastAsia="Calibri" w:hAnsi="Calibri" w:cs="Calibri"/>
          <w:sz w:val="20"/>
          <w:szCs w:val="20"/>
        </w:rPr>
        <w:t xml:space="preserve">RS-232 serial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9" w:name="BKM_A84CB964_FB61_494A_8DB4_A7F344089D99"/>
      <w:r>
        <w:rPr>
          <w:rFonts w:ascii="Calibri" w:eastAsia="Calibri" w:hAnsi="Calibri" w:cs="Calibri"/>
          <w:sz w:val="20"/>
          <w:szCs w:val="20"/>
        </w:rPr>
        <w:t xml:space="preserve">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9"/>
      <w:bookmarkEnd w:id="264"/>
      <w:bookmarkEnd w:id="2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3" w:name="BKM_10D0A8F8_C087_4F1D_8C16_FA9FC1DBB1F7"/>
      <w:r>
        <w:rPr>
          <w:rFonts w:ascii="Calibri" w:eastAsia="Calibri" w:hAnsi="Calibri" w:cs="Calibri"/>
          <w:sz w:val="20"/>
          <w:szCs w:val="20"/>
        </w:rPr>
        <w:t xml:space="preserve">Encoders and Decoders shall support control by a REST interface.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crestron.developer.com for DM NVX REST API information. The documentation describes the REST (Representation State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Transfer) interface for the DM NVX series of AV encoders and decoders, called the DM NVX REST API. REST is a set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constraints for architectures that typically communicate over HTTP.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4" w:name="BKM_7C085177_CA82_4C68_9764_1608277C46A0"/>
      <w:r>
        <w:rPr>
          <w:rFonts w:ascii="Calibri" w:eastAsia="Calibri" w:hAnsi="Calibri" w:cs="Calibri"/>
          <w:sz w:val="20"/>
          <w:szCs w:val="20"/>
        </w:rPr>
        <w:t xml:space="preserve">An Application Programming interface shall be made available to authorized programmers and or </w:t>
      </w:r>
      <w:r>
        <w:rPr>
          <w:rFonts w:ascii="Calibri" w:eastAsia="Calibri" w:hAnsi="Calibri" w:cs="Calibri"/>
          <w:sz w:val="20"/>
          <w:szCs w:val="20"/>
        </w:rPr>
        <w:t xml:space="preserve">integrators.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https://www.crestron.com/developer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74"/>
      <w:bookmarkEnd w:id="273"/>
      <w:bookmarkEnd w:id="260"/>
      <w:bookmarkEnd w:id="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79" w:name="BKM_EA28101D_4B9B_4347_B335_B3DE45F86FC5"/>
      <w:r>
        <w:rPr>
          <w:rFonts w:ascii="Calibri" w:eastAsia="Calibri" w:hAnsi="Calibri" w:cs="Calibri"/>
          <w:sz w:val="20"/>
          <w:szCs w:val="20"/>
          <w:b/>
        </w:rPr>
        <w:t xml:space="preserve">Adaptive Bit Rate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0" w:name="BKM_FA3EA22C_7D61_4E6F_B08B_16A120E3DF69"/>
      <w:r>
        <w:rPr>
          <w:rFonts w:ascii="Calibri" w:eastAsia="Calibri" w:hAnsi="Calibri" w:cs="Calibri"/>
          <w:sz w:val="20"/>
          <w:szCs w:val="20"/>
        </w:rPr>
        <w:t xml:space="preserve">Automatic bit rate adjustment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1" w:name="BKM_5AE1B11B_4913_4E36_95F1_BA2DAC9A0C5A"/>
      <w:r>
        <w:rPr>
          <w:rFonts w:ascii="Calibri" w:eastAsia="Calibri" w:hAnsi="Calibri" w:cs="Calibri"/>
          <w:sz w:val="20"/>
          <w:szCs w:val="20"/>
        </w:rPr>
        <w:t xml:space="preserve">Encoder shall support automatic bit rate adjustment.  The active bit rate function shall set the bit rate </w:t>
      </w:r>
      <w:r>
        <w:rPr>
          <w:rFonts w:ascii="Calibri" w:eastAsia="Calibri" w:hAnsi="Calibri" w:cs="Calibri"/>
          <w:sz w:val="20"/>
          <w:szCs w:val="20"/>
        </w:rPr>
        <w:t xml:space="preserve">required for the input resolution of the 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81"/>
      <w:bookmarkEnd w:id="280"/>
      <w:bookmarkEnd w:id="2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85" w:name="BKM_9F79721B_7D09_40D3_A829_BA6E0A94E1CF"/>
      <w:r>
        <w:rPr>
          <w:rFonts w:ascii="Calibri" w:eastAsia="Calibri" w:hAnsi="Calibri" w:cs="Calibri"/>
          <w:sz w:val="20"/>
          <w:szCs w:val="20"/>
          <w:b/>
        </w:rPr>
        <w:t xml:space="preserve">Network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6" w:name="BKM_3ACB2C2B_D135_4B4A_9EFB_3F581A6C826A"/>
      <w:r>
        <w:rPr>
          <w:rFonts w:ascii="Calibri" w:eastAsia="Calibri" w:hAnsi="Calibri" w:cs="Calibri"/>
          <w:sz w:val="20"/>
          <w:szCs w:val="20"/>
        </w:rPr>
        <w:t xml:space="preserve">Infrastructure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7" w:name="BKM_F19CB46B_8274_4476_8DC0_80FA7C591436"/>
      <w:r>
        <w:rPr>
          <w:rFonts w:ascii="Calibri" w:eastAsia="Calibri" w:hAnsi="Calibri" w:cs="Calibri"/>
          <w:sz w:val="20"/>
          <w:szCs w:val="20"/>
        </w:rPr>
        <w:t xml:space="preserve">AV over IP system shall operate on CAT5e or better infrastructure.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9" w:name="BKM_BA5C2EFF_1BA3_4553_940C_DD1219465694"/>
      <w:r>
        <w:rPr>
          <w:rFonts w:ascii="Calibri" w:eastAsia="Calibri" w:hAnsi="Calibri" w:cs="Calibri"/>
          <w:sz w:val="20"/>
          <w:szCs w:val="20"/>
        </w:rPr>
        <w:t xml:space="preserve">The AV over IP network shall utilize standard 1 Gigabit Ethernet.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9"/>
      <w:bookmarkEnd w:id="2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2" w:name="BKM_2DBF6A87_837E_46FC_9BD5_64DA9C7646A2"/>
      <w:r>
        <w:rPr>
          <w:rFonts w:ascii="Calibri" w:eastAsia="Calibri" w:hAnsi="Calibri" w:cs="Calibri"/>
          <w:sz w:val="20"/>
          <w:szCs w:val="20"/>
        </w:rPr>
        <w:t xml:space="preserve">Constraints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3" w:name="BKM_86EF6E1A_26F2_48A6_8000_669B0C09B6A7"/>
      <w:r>
        <w:rPr>
          <w:rFonts w:ascii="Calibri" w:eastAsia="Calibri" w:hAnsi="Calibri" w:cs="Calibri"/>
          <w:sz w:val="20"/>
          <w:szCs w:val="20"/>
        </w:rPr>
        <w:t xml:space="preserve">The AV over IP System shall not require proprietary network management software or hardware.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5" w:name="BKM_CA5907AA_8680_416E_954E_30755682E22E"/>
      <w:r>
        <w:rPr>
          <w:rFonts w:ascii="Calibri" w:eastAsia="Calibri" w:hAnsi="Calibri" w:cs="Calibri"/>
          <w:sz w:val="20"/>
          <w:szCs w:val="20"/>
        </w:rPr>
        <w:t xml:space="preserve">The AV over IP hardware shall not require proprietary or manufacturer specific Ethernet switches.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7" w:name="BKM_9F7805A1_6325_492B_9429_09B21CCCDFD6"/>
      <w:r>
        <w:rPr>
          <w:rFonts w:ascii="Calibri" w:eastAsia="Calibri" w:hAnsi="Calibri" w:cs="Calibri"/>
          <w:sz w:val="20"/>
          <w:szCs w:val="20"/>
        </w:rPr>
        <w:t xml:space="preserve">Audio Video Bridging (AVB) shall not be required for operation of AV over IP system.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97"/>
      <w:bookmarkEnd w:id="2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0" w:name="BKM_333486D3_B993_42D5_9339_F2B8A486DA42"/>
      <w:r>
        <w:rPr>
          <w:rFonts w:ascii="Calibri" w:eastAsia="Calibri" w:hAnsi="Calibri" w:cs="Calibri"/>
          <w:sz w:val="20"/>
          <w:szCs w:val="20"/>
        </w:rPr>
        <w:t xml:space="preserve">Minimum network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1" w:name="BKM_24312732_8DC7_48D4_8D50_EDEAD12B9C87"/>
      <w:r>
        <w:rPr>
          <w:rFonts w:ascii="Calibri" w:eastAsia="Calibri" w:hAnsi="Calibri" w:cs="Calibri"/>
          <w:sz w:val="20"/>
          <w:szCs w:val="20"/>
        </w:rPr>
        <w:t xml:space="preserve">1 Gigabit port for each connected encoder or decoder endpoint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01"/>
      <w:bookmarkEnd w:id="300"/>
      <w:bookmarkEnd w:id="2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05" w:name="BKM_DF830567_A314_4CC4_A4EF_9FBD1A673951"/>
      <w:r>
        <w:rPr>
          <w:rFonts w:ascii="Calibri" w:eastAsia="Calibri" w:hAnsi="Calibri" w:cs="Calibri"/>
          <w:sz w:val="20"/>
          <w:szCs w:val="20"/>
          <w:b/>
        </w:rPr>
        <w:t xml:space="preserve">AV Over IP Hardware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6" w:name="BKM_CA1E5CE0_8CFB_4AD1_B37E_0AF3C627429F"/>
      <w:r>
        <w:rPr>
          <w:rFonts w:ascii="Calibri" w:eastAsia="Calibri" w:hAnsi="Calibri" w:cs="Calibri"/>
          <w:sz w:val="20"/>
          <w:szCs w:val="20"/>
        </w:rPr>
        <w:t xml:space="preserve">All Encoders and Decoders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7" w:name="BKM_15D6F97F_7198_4EDD_B552_6C4625CC8E93"/>
      <w:r>
        <w:rPr>
          <w:rFonts w:ascii="Calibri" w:eastAsia="Calibri" w:hAnsi="Calibri" w:cs="Calibri"/>
          <w:sz w:val="20"/>
          <w:szCs w:val="20"/>
        </w:rPr>
        <w:t xml:space="preserve">Encoder and Decoder Network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8" w:name="BKM_530138B9_2531_4911_80BB_A6421692FEF0"/>
      <w:r>
        <w:rPr>
          <w:rFonts w:ascii="Calibri" w:eastAsia="Calibri" w:hAnsi="Calibri" w:cs="Calibri"/>
          <w:sz w:val="20"/>
          <w:szCs w:val="20"/>
        </w:rPr>
        <w:t xml:space="preserve">Maximum network requirement per encoder or decoder: 1GB network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0" w:name="BKM_A924B934_D6EE_4CD5_8269_1245973A24BE"/>
      <w:r>
        <w:rPr>
          <w:rFonts w:ascii="Calibri" w:eastAsia="Calibri" w:hAnsi="Calibri" w:cs="Calibri"/>
          <w:sz w:val="20"/>
          <w:szCs w:val="20"/>
        </w:rPr>
        <w:t xml:space="preserve">Encoder/Decoder units shall support web based control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10"/>
      <w:bookmarkEnd w:id="3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3" w:name="BKM_E36C3BCC_CEB1_4D95_8EB9_3C6DDA6D1DD3"/>
      <w:r>
        <w:rPr>
          <w:rFonts w:ascii="Calibri" w:eastAsia="Calibri" w:hAnsi="Calibri" w:cs="Calibri"/>
          <w:sz w:val="20"/>
          <w:szCs w:val="20"/>
        </w:rPr>
        <w:t xml:space="preserve">Enterprise-Grade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4" w:name="BKM_4B2A69CF_06E4_4237_85CE_4B6273E26481"/>
      <w:r>
        <w:rPr>
          <w:rFonts w:ascii="Calibri" w:eastAsia="Calibri" w:hAnsi="Calibri" w:cs="Calibri"/>
          <w:sz w:val="20"/>
          <w:szCs w:val="20"/>
        </w:rPr>
        <w:t xml:space="preserve">Encoder and Decoder shall employ advanced security features and protocols including: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5" w:name="BKM_AA582EE2_5D64_4196_970C_D73DAEBDE5B8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7" w:name="BKM_2E1FAAA1_2C7E_457A_84CD_62833FAAE498"/>
      <w:r>
        <w:rPr>
          <w:rFonts w:ascii="Calibri" w:eastAsia="Calibri" w:hAnsi="Calibri" w:cs="Calibri"/>
          <w:sz w:val="20"/>
          <w:szCs w:val="20"/>
        </w:rPr>
        <w:t xml:space="preserve">AES encryption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9" w:name="BKM_04B7CBFB_0D42_4425_85A1_62D7034E3037"/>
      <w:r>
        <w:rPr>
          <w:rFonts w:ascii="Calibri" w:eastAsia="Calibri" w:hAnsi="Calibri" w:cs="Calibri"/>
          <w:sz w:val="20"/>
          <w:szCs w:val="20"/>
        </w:rPr>
        <w:t xml:space="preserve">Active Directory credential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1" w:name="BKM_8BD890CC_CAA1_42A1_B254_509B4680E350"/>
      <w:r>
        <w:rPr>
          <w:rFonts w:ascii="Calibri" w:eastAsia="Calibri" w:hAnsi="Calibri" w:cs="Calibri"/>
          <w:sz w:val="20"/>
          <w:szCs w:val="20"/>
        </w:rPr>
        <w:t xml:space="preserve">HTTPS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3" w:name="BKM_A7D21840_CE1F_4ABF_AED5_87261700E4E0"/>
      <w:r>
        <w:rPr>
          <w:rFonts w:ascii="Calibri" w:eastAsia="Calibri" w:hAnsi="Calibri" w:cs="Calibri"/>
          <w:sz w:val="20"/>
          <w:szCs w:val="20"/>
        </w:rPr>
        <w:t xml:space="preserve">PKI certification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5" w:name="BKM_FC5DD894_4452_478C_848C_E4741EA304AC"/>
      <w:r>
        <w:rPr>
          <w:rFonts w:ascii="Calibri" w:eastAsia="Calibri" w:hAnsi="Calibri" w:cs="Calibri"/>
          <w:sz w:val="20"/>
          <w:szCs w:val="20"/>
        </w:rPr>
        <w:t xml:space="preserve">SSH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7" w:name="BKM_E45DBB11_A084_44A7_A270_D962039DE9E4"/>
      <w:r>
        <w:rPr>
          <w:rFonts w:ascii="Calibri" w:eastAsia="Calibri" w:hAnsi="Calibri" w:cs="Calibri"/>
          <w:sz w:val="20"/>
          <w:szCs w:val="20"/>
        </w:rPr>
        <w:t xml:space="preserve">CIP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27"/>
      <w:bookmarkEnd w:id="314"/>
      <w:bookmarkEnd w:id="3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1" w:name="BKM_7232A65B_BAFC_48A4_8690_5588733D9E9A"/>
      <w:r>
        <w:rPr>
          <w:rFonts w:ascii="Calibri" w:eastAsia="Calibri" w:hAnsi="Calibri" w:cs="Calibri"/>
          <w:sz w:val="20"/>
          <w:szCs w:val="20"/>
        </w:rPr>
        <w:t xml:space="preserve">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2" w:name="BKM_5E96DD60_8434_429B_ACB3_694A446590E3"/>
      <w:r>
        <w:rPr>
          <w:rFonts w:ascii="Calibri" w:eastAsia="Calibri" w:hAnsi="Calibri" w:cs="Calibri"/>
          <w:sz w:val="20"/>
          <w:szCs w:val="20"/>
        </w:rPr>
        <w:t xml:space="preserve">The free standing Encoder and Decoder Unit shall include built-in RS-232 and IR control ports for </w:t>
      </w:r>
      <w:r>
        <w:rPr>
          <w:rFonts w:ascii="Calibri" w:eastAsia="Calibri" w:hAnsi="Calibri" w:cs="Calibri"/>
          <w:sz w:val="20"/>
          <w:szCs w:val="20"/>
        </w:rPr>
        <w:t xml:space="preserve">control of the connected display or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(DM-NVX-360C, DM-NVX-363C) do not include control ports (IR and COM ports for control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third party devices).  </w:t>
      </w:r>
      <w:bookmarkEnd w:id="332"/>
      <w:bookmarkEnd w:id="3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5" w:name="BKM_A20D7030_E820_400E_90FD_1FFB6602F0A2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6" w:name="BKM_85AF6CE5_C362_4232_8F3F_0B3630889F40"/>
      <w:r>
        <w:rPr>
          <w:rFonts w:ascii="Calibri" w:eastAsia="Calibri" w:hAnsi="Calibri" w:cs="Calibri"/>
          <w:sz w:val="20"/>
          <w:szCs w:val="20"/>
        </w:rPr>
        <w:t xml:space="preserve">Local or remote DC power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8" w:name="BKM_83A5F669_667F_41F5_A127_B12121255C10"/>
      <w:r>
        <w:rPr>
          <w:rFonts w:ascii="Calibri" w:eastAsia="Calibri" w:hAnsi="Calibri" w:cs="Calibri"/>
          <w:sz w:val="20"/>
          <w:szCs w:val="20"/>
        </w:rPr>
        <w:t xml:space="preserve">Remote power supplied PoE+ switch or power injector from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38"/>
      <w:bookmarkEnd w:id="335"/>
      <w:bookmarkEnd w:id="3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2" w:name="BKM_4FB1E48A_09FF_41F9_B9E6_AAE880058100"/>
      <w:r>
        <w:rPr>
          <w:rFonts w:ascii="Calibri" w:eastAsia="Calibri" w:hAnsi="Calibri" w:cs="Calibri"/>
          <w:sz w:val="20"/>
          <w:szCs w:val="20"/>
        </w:rPr>
        <w:t xml:space="preserve">4K60 4:4:4 Devices: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3" w:name="BKM_49A31B05_F5A4_4829_86C8_D1D7223A924F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4" w:name="BKM_15965BA2_87CB_4BB1_B95A_DB06052DC0CE"/>
      <w:r>
        <w:rPr>
          <w:rFonts w:ascii="Calibri" w:eastAsia="Calibri" w:hAnsi="Calibri" w:cs="Calibri"/>
          <w:sz w:val="20"/>
          <w:szCs w:val="20"/>
        </w:rPr>
        <w:t xml:space="preserve">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5" w:name="BKM_189D1E07_D514_4C7C_8858_4CBE37FFE58A"/>
      <w:r>
        <w:rPr>
          <w:rFonts w:ascii="Calibri" w:eastAsia="Calibri" w:hAnsi="Calibri" w:cs="Calibri"/>
          <w:sz w:val="20"/>
          <w:szCs w:val="20"/>
        </w:rPr>
        <w:t xml:space="preserve">Three 8-wire RJ-45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6" w:name="BKM_0C04471F_1CD2_46D0_8868_4D14DA02FF13"/>
      <w:r>
        <w:rPr>
          <w:rFonts w:ascii="Calibri" w:eastAsia="Calibri" w:hAnsi="Calibri" w:cs="Calibri"/>
          <w:sz w:val="20"/>
          <w:szCs w:val="20"/>
        </w:rPr>
        <w:t xml:space="preserve">One 100BASE-TX/1000-BASE-T ethernet port, POE+ PD port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8" w:name="BKM_54C73BFD_42DD_4260_8F24_9E24CEE220EC"/>
      <w:r>
        <w:rPr>
          <w:rFonts w:ascii="Calibri" w:eastAsia="Calibri" w:hAnsi="Calibri" w:cs="Calibri"/>
          <w:sz w:val="20"/>
          <w:szCs w:val="20"/>
        </w:rPr>
        <w:t xml:space="preserve">One 100BASE-TX/1000-BASE-T 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0" w:name="BKM_6984B819_1C79_40B9_A085_7ED9553673FA"/>
      <w:r>
        <w:rPr>
          <w:rFonts w:ascii="Calibri" w:eastAsia="Calibri" w:hAnsi="Calibri" w:cs="Calibri"/>
          <w:sz w:val="20"/>
          <w:szCs w:val="20"/>
        </w:rPr>
        <w:t xml:space="preserve">One 100BASE-TX Ethernet port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50"/>
      <w:bookmarkEnd w:id="3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3" w:name="BKM_DBBD8931_1F57_459E_8D49_3423E54A2450"/>
      <w:r>
        <w:rPr>
          <w:rFonts w:ascii="Calibri" w:eastAsia="Calibri" w:hAnsi="Calibri" w:cs="Calibri"/>
          <w:sz w:val="20"/>
          <w:szCs w:val="20"/>
        </w:rPr>
        <w:t xml:space="preserve">One SFP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53"/>
      <w:bookmarkEnd w:id="344"/>
      <w:bookmarkEnd w:id="3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7" w:name="BKM_B0B6BC06_1AAD_41DA_87E8_8C93178648D5"/>
      <w:r>
        <w:rPr>
          <w:rFonts w:ascii="Calibri" w:eastAsia="Calibri" w:hAnsi="Calibri" w:cs="Calibri"/>
          <w:sz w:val="20"/>
          <w:szCs w:val="20"/>
        </w:rPr>
        <w:t xml:space="preserve">Audio and Video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58" w:name="BKM_E58092CE_2F6F_420A_AB74_FD50493CCC91"/>
      <w:r>
        <w:rPr>
          <w:rFonts w:ascii="Calibri" w:eastAsia="Calibri" w:hAnsi="Calibri" w:cs="Calibri"/>
          <w:sz w:val="20"/>
          <w:szCs w:val="20"/>
        </w:rPr>
        <w:t xml:space="preserve">Audio-Video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9" w:name="BKM_98F3F63E_94E1_49C5_90EC_44529C4C601F"/>
      <w:r>
        <w:rPr>
          <w:rFonts w:ascii="Calibri" w:eastAsia="Calibri" w:hAnsi="Calibri" w:cs="Calibri"/>
          <w:sz w:val="20"/>
          <w:szCs w:val="20"/>
        </w:rPr>
        <w:t xml:space="preserve">Forward Error Correction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60" w:name="BKM_204FDDBF_EBAE_4AE0_9DC0_415D54234205"/>
      <w:r>
        <w:rPr>
          <w:rFonts w:ascii="Calibri" w:eastAsia="Calibri" w:hAnsi="Calibri" w:cs="Calibri"/>
          <w:sz w:val="20"/>
          <w:szCs w:val="20"/>
        </w:rPr>
        <w:t xml:space="preserve">Encoder and decoder units shall utilize Forward Error Correction to minimize vulnerability to </w:t>
      </w:r>
      <w:r>
        <w:rPr>
          <w:rFonts w:ascii="Calibri" w:eastAsia="Calibri" w:hAnsi="Calibri" w:cs="Calibri"/>
          <w:sz w:val="20"/>
          <w:szCs w:val="20"/>
        </w:rPr>
        <w:t xml:space="preserve">interruption from environmental noise and other network issues.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60"/>
      <w:bookmarkEnd w:id="359"/>
      <w:bookmarkEnd w:id="3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4" w:name="BKM_8555D3EE_8F73_4C91_AA3A_B2D7AF0F1E67"/>
      <w:r>
        <w:rPr>
          <w:rFonts w:ascii="Calibri" w:eastAsia="Calibri" w:hAnsi="Calibri" w:cs="Calibri"/>
          <w:sz w:val="20"/>
          <w:szCs w:val="20"/>
        </w:rPr>
        <w:t xml:space="preserve">Decoder 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5" w:name="BKM_4EC0339B_F89D_426A_B43E_832AC607653C"/>
      <w:r>
        <w:rPr>
          <w:rFonts w:ascii="Calibri" w:eastAsia="Calibri" w:hAnsi="Calibri" w:cs="Calibri"/>
          <w:sz w:val="20"/>
          <w:szCs w:val="20"/>
        </w:rPr>
        <w:t xml:space="preserve">Breakaway Audio - Decoder may select and combine separate video and audio signals from two </w:t>
      </w:r>
      <w:r>
        <w:rPr>
          <w:rFonts w:ascii="Calibri" w:eastAsia="Calibri" w:hAnsi="Calibri" w:cs="Calibri"/>
          <w:sz w:val="20"/>
          <w:szCs w:val="20"/>
        </w:rPr>
        <w:t xml:space="preserve">different inputs, including two different encoders.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7" w:name="BKM_CF1B003B_CC83_49D0_A40E_44DEC8675E6C"/>
      <w:r>
        <w:rPr>
          <w:rFonts w:ascii="Calibri" w:eastAsia="Calibri" w:hAnsi="Calibri" w:cs="Calibri"/>
          <w:sz w:val="20"/>
          <w:szCs w:val="20"/>
        </w:rPr>
        <w:t xml:space="preserve">Decoder unit shall support de-embedding of stereo audio signal from HDMI output.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9" w:name="BKM_195D6CAA_4582_4150_B33D_621B98322317"/>
      <w:r>
        <w:rPr>
          <w:rFonts w:ascii="Calibri" w:eastAsia="Calibri" w:hAnsi="Calibri" w:cs="Calibri"/>
          <w:sz w:val="20"/>
          <w:szCs w:val="20"/>
        </w:rPr>
        <w:t xml:space="preserve">HDMI digital video/audio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0" w:name="BKM_1783F820_2AD0_46B2_BC04_A9E8476146ED"/>
      <w:r>
        <w:rPr>
          <w:rFonts w:ascii="Calibri" w:eastAsia="Calibri" w:hAnsi="Calibri" w:cs="Calibri"/>
          <w:sz w:val="20"/>
          <w:szCs w:val="20"/>
        </w:rPr>
        <w:t xml:space="preserve">One (1) 19-pin Type A HDMI female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2" w:name="BKM_0718CC31_5C6C_44D6_ADAB_08A05C9FE130"/>
      <w:r>
        <w:rPr>
          <w:rFonts w:ascii="Calibri" w:eastAsia="Calibri" w:hAnsi="Calibri" w:cs="Calibri"/>
          <w:sz w:val="20"/>
          <w:szCs w:val="20"/>
        </w:rPr>
        <w:t xml:space="preserve">Supports: HDCP 2.3,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72"/>
      <w:bookmarkEnd w:id="369"/>
      <w:bookmarkEnd w:id="3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76" w:name="BKM_7BA64712_9F00_4C57_B182_9C4204502B58"/>
      <w:r>
        <w:rPr>
          <w:rFonts w:ascii="Calibri" w:eastAsia="Calibri" w:hAnsi="Calibri" w:cs="Calibri"/>
          <w:sz w:val="20"/>
          <w:szCs w:val="20"/>
        </w:rPr>
        <w:t xml:space="preserve">Encoder 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7" w:name="BKM_C0B39937_53C0_42B2_85EF_D84D3420359F"/>
      <w:r>
        <w:rPr>
          <w:rFonts w:ascii="Calibri" w:eastAsia="Calibri" w:hAnsi="Calibri" w:cs="Calibri"/>
          <w:sz w:val="20"/>
          <w:szCs w:val="20"/>
        </w:rPr>
        <w:t xml:space="preserve">Encoder shall include one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9" w:name="BKM_B599AFE1_DE66_4F50_8AAF_E626320E522C"/>
      <w:r>
        <w:rPr>
          <w:rFonts w:ascii="Calibri" w:eastAsia="Calibri" w:hAnsi="Calibri" w:cs="Calibri"/>
          <w:sz w:val="20"/>
          <w:szCs w:val="20"/>
        </w:rPr>
        <w:t xml:space="preserve">One (1) HDMI video, audio, and control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0" w:name="BKM_D1F7845F_226C_407F_B113_A4203FD69F3F"/>
      <w:r>
        <w:rPr>
          <w:rFonts w:ascii="Calibri" w:eastAsia="Calibri" w:hAnsi="Calibri" w:cs="Calibri"/>
          <w:sz w:val="20"/>
          <w:szCs w:val="20"/>
        </w:rPr>
        <w:t xml:space="preserve">CEC device control: Through a compatible control processor, the Encoder/Decoder unit shall </w:t>
      </w:r>
      <w:r>
        <w:rPr>
          <w:rFonts w:ascii="Calibri" w:eastAsia="Calibri" w:hAnsi="Calibri" w:cs="Calibri"/>
          <w:sz w:val="20"/>
          <w:szCs w:val="20"/>
        </w:rPr>
        <w:t xml:space="preserve">include a gateway for controlling devices through their HDMI connections using the CEC signal </w:t>
      </w:r>
      <w:r>
        <w:rPr>
          <w:rFonts w:ascii="Calibri" w:eastAsia="Calibri" w:hAnsi="Calibri" w:cs="Calibri"/>
          <w:sz w:val="20"/>
          <w:szCs w:val="20"/>
        </w:rPr>
        <w:t xml:space="preserve">embedded in HDMI.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2" w:name="BKM_BFD560A4_8961_446E_B587_AAF361120CCD"/>
      <w:r>
        <w:rPr>
          <w:rFonts w:ascii="Calibri" w:eastAsia="Calibri" w:hAnsi="Calibri" w:cs="Calibri"/>
          <w:sz w:val="20"/>
          <w:szCs w:val="20"/>
        </w:rPr>
        <w:t xml:space="preserve">Digital Audio Formats: Dolby Digital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Dolby Digital EX, Dolby Digital Plus, Dolby TrueHD, Dolby </w:t>
      </w:r>
      <w:r>
        <w:rPr>
          <w:rFonts w:ascii="Calibri" w:eastAsia="Calibri" w:hAnsi="Calibri" w:cs="Calibri"/>
          <w:sz w:val="20"/>
          <w:szCs w:val="20"/>
        </w:rPr>
        <w:t xml:space="preserve">Atmos, DTS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DTS-ES, DTS 96/24, DTS-HD High Res, DTS-HD Master Audio, DTS:X, LPCM up to 8 </w:t>
      </w:r>
      <w:r>
        <w:rPr>
          <w:rFonts w:ascii="Calibri" w:eastAsia="Calibri" w:hAnsi="Calibri" w:cs="Calibri"/>
          <w:sz w:val="20"/>
          <w:szCs w:val="20"/>
        </w:rPr>
        <w:t xml:space="preserve">channels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4" w:name="BKM_890AFBBC_0040_459E_B0D9_0F906C5DB830"/>
      <w:r>
        <w:rPr>
          <w:rFonts w:ascii="Calibri" w:eastAsia="Calibri" w:hAnsi="Calibri" w:cs="Calibri"/>
          <w:sz w:val="20"/>
          <w:szCs w:val="20"/>
        </w:rPr>
        <w:t xml:space="preserve">Input Signal Types: HDMI w/HDR10+, Deep Color, and 4K60 4:4:4 support (Dual-Mode </w:t>
      </w:r>
      <w:r>
        <w:rPr>
          <w:rFonts w:ascii="Calibri" w:eastAsia="Calibri" w:hAnsi="Calibri" w:cs="Calibri"/>
          <w:sz w:val="20"/>
          <w:szCs w:val="20"/>
        </w:rPr>
        <w:t xml:space="preserve">DisplayPort and DVI compatible)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6" w:name="BKM_4BE2158D_8AB3_4148_8A85_66EEFD59C876"/>
      <w:r>
        <w:rPr>
          <w:rFonts w:ascii="Calibri" w:eastAsia="Calibri" w:hAnsi="Calibri" w:cs="Calibri"/>
          <w:sz w:val="20"/>
          <w:szCs w:val="20"/>
        </w:rPr>
        <w:t xml:space="preserve">Supports 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8" w:name="BKM_2859AF82_7DDC_45F4_A158_BE25B52A66BF"/>
      <w:r>
        <w:rPr>
          <w:rFonts w:ascii="Calibri" w:eastAsia="Calibri" w:hAnsi="Calibri" w:cs="Calibri"/>
          <w:sz w:val="20"/>
          <w:szCs w:val="20"/>
        </w:rPr>
        <w:t xml:space="preserve">Supports 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90" w:name="BKM_BF18B5F2_89BA_4D5B_B5C7_9A69873CF021"/>
      <w:r>
        <w:rPr>
          <w:rFonts w:ascii="Calibri" w:eastAsia="Calibri" w:hAnsi="Calibri" w:cs="Calibri"/>
          <w:sz w:val="20"/>
          <w:szCs w:val="20"/>
        </w:rPr>
        <w:t xml:space="preserve">Supports HDMI: HDCP 2.3,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0"/>
      <w:bookmarkEnd w:id="3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3" w:name="BKM_334DD2C4_BFAC_409D_BE2A_9133059DF97A"/>
      <w:r>
        <w:rPr>
          <w:rFonts w:ascii="Calibri" w:eastAsia="Calibri" w:hAnsi="Calibri" w:cs="Calibri"/>
          <w:sz w:val="20"/>
          <w:szCs w:val="20"/>
        </w:rPr>
        <w:t xml:space="preserve">Analog stereo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94" w:name="BKM_6C731D39_409D_49D9_9CB4_7E88FFEAC558"/>
      <w:r>
        <w:rPr>
          <w:rFonts w:ascii="Calibri" w:eastAsia="Calibri" w:hAnsi="Calibri" w:cs="Calibri"/>
          <w:sz w:val="20"/>
          <w:szCs w:val="20"/>
        </w:rPr>
        <w:t xml:space="preserve">Left and Right channel stereo; analog balanced or unbalanced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96" w:name="BKM_71955156_27EA_4F26_803A_309BF55BCF34"/>
      <w:r>
        <w:rPr>
          <w:rFonts w:ascii="Calibri" w:eastAsia="Calibri" w:hAnsi="Calibri" w:cs="Calibri"/>
          <w:sz w:val="20"/>
          <w:szCs w:val="20"/>
        </w:rPr>
        <w:t xml:space="preserve">Encoder shall support embedding of stereo audio into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96"/>
      <w:bookmarkEnd w:id="393"/>
      <w:bookmarkEnd w:id="3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0" w:name="BKM_28594501_58CE_4742_B45C_900531AD7FD5"/>
      <w:r>
        <w:rPr>
          <w:rFonts w:ascii="Calibri" w:eastAsia="Calibri" w:hAnsi="Calibri" w:cs="Calibri"/>
          <w:sz w:val="20"/>
          <w:szCs w:val="20"/>
        </w:rPr>
        <w:t xml:space="preserve">Network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1" w:name="BKM_2C6B15EB_D0FA_4A04_A409_707052189F75"/>
      <w:r>
        <w:rPr>
          <w:rFonts w:ascii="Calibri" w:eastAsia="Calibri" w:hAnsi="Calibri" w:cs="Calibri"/>
          <w:sz w:val="20"/>
          <w:szCs w:val="20"/>
        </w:rPr>
        <w:t xml:space="preserve">Encoders and decoders shall support two channel AES67 network audio.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3" w:name="BKM_D0C6838E_9D29_42FC_BA19_09672CD483ED"/>
      <w:r>
        <w:rPr>
          <w:rFonts w:ascii="Calibri" w:eastAsia="Calibri" w:hAnsi="Calibri" w:cs="Calibri"/>
          <w:sz w:val="20"/>
          <w:szCs w:val="20"/>
        </w:rPr>
        <w:t xml:space="preserve">Dante audio and surround audio downmix capability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DM-NVX-363 and DM-NVX363C support for surround downmixing and Dante audio.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3"/>
      <w:bookmarkEnd w:id="400"/>
      <w:bookmarkEnd w:id="3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07" w:name="BKM_DEB2BD0A_1A3C_4969_B9C2_1D9BFFBC35D1"/>
      <w:r>
        <w:rPr>
          <w:rFonts w:ascii="Calibri" w:eastAsia="Calibri" w:hAnsi="Calibri" w:cs="Calibri"/>
          <w:sz w:val="20"/>
          <w:szCs w:val="20"/>
        </w:rPr>
        <w:t xml:space="preserve">Network Port Selection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Divide DM NVX network traffic based on system or project needs.  Firmware release 4.1 allows separation of the AES67 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Dante audio stream data from the primary video and control network providing separate audio, video, control or USB Traffic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onto 2 separate networks. This update is beneficial for customers who prefer a dedicated audio network to not interfere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with video/control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8" w:name="BKM_D17F25ED_2AB6_427B_84C6_9CC3E362739E"/>
      <w:r>
        <w:rPr>
          <w:rFonts w:ascii="Calibri" w:eastAsia="Calibri" w:hAnsi="Calibri" w:cs="Calibri"/>
          <w:sz w:val="20"/>
          <w:szCs w:val="20"/>
        </w:rPr>
        <w:t xml:space="preserve">Multiple network ports shall be capable of separating audio stream and USB from video and control </w:t>
      </w:r>
      <w:r>
        <w:rPr>
          <w:rFonts w:ascii="Calibri" w:eastAsia="Calibri" w:hAnsi="Calibri" w:cs="Calibri"/>
          <w:sz w:val="20"/>
          <w:szCs w:val="20"/>
        </w:rPr>
        <w:t xml:space="preserve">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8"/>
      <w:bookmarkEnd w:id="4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1" w:name="BKM_65FAA1E4_1F95_4C28_9DC1_07957759F19A"/>
      <w:r>
        <w:rPr>
          <w:rFonts w:ascii="Calibri" w:eastAsia="Calibri" w:hAnsi="Calibri" w:cs="Calibri"/>
          <w:sz w:val="20"/>
          <w:szCs w:val="20"/>
        </w:rPr>
        <w:t xml:space="preserve">Video Preview Stream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Thumbnail Preview Stream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thumbnail preview function creates a second video stream at about one frame per second for a preview on a Crestron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touch screen interface. Small, Medium or Large image resolution are available depending on the application. Preview is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supported only for non-HDCP content.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2" w:name="BKM_FCACD380_A57D_4E7A_86AC_0CEDD0FA3706"/>
      <w:r>
        <w:rPr>
          <w:rFonts w:ascii="Calibri" w:eastAsia="Calibri" w:hAnsi="Calibri" w:cs="Calibri"/>
          <w:sz w:val="20"/>
          <w:szCs w:val="20"/>
        </w:rPr>
        <w:t xml:space="preserve">Devices shall support a video preview stream for non-HDCP content.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4" w:name="BKM_C27D9E17_2AE7_46DD_9C1E_027EB1DAA2F1"/>
      <w:r>
        <w:rPr>
          <w:rFonts w:ascii="Calibri" w:eastAsia="Calibri" w:hAnsi="Calibri" w:cs="Calibri"/>
          <w:sz w:val="20"/>
          <w:szCs w:val="20"/>
        </w:rPr>
        <w:t xml:space="preserve">Preview shall be viewable on touch screen user interface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4"/>
      <w:bookmarkEnd w:id="4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7" w:name="BKM_EDCF9DED_C615_4AD3_8304_ECD62F8DED32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8" w:name="BKM_DAFA01EE_528F_4865_8E0F_434C2FCE8CB6"/>
      <w:r>
        <w:rPr>
          <w:rFonts w:ascii="Calibri" w:eastAsia="Calibri" w:hAnsi="Calibri" w:cs="Calibri"/>
          <w:sz w:val="20"/>
          <w:szCs w:val="20"/>
        </w:rPr>
        <w:t xml:space="preserve">Single hardware component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19" w:name="BKM_ADEDBECA_D510_4879_BCB1_54ECCE4FBD09"/>
      <w:r>
        <w:rPr>
          <w:rFonts w:ascii="Calibri" w:eastAsia="Calibri" w:hAnsi="Calibri" w:cs="Calibri"/>
          <w:sz w:val="20"/>
          <w:szCs w:val="20"/>
        </w:rPr>
        <w:t xml:space="preserve">A single hardware device shall support Encoding mode or Decoding mode.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19"/>
      <w:bookmarkEnd w:id="4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2" w:name="BKM_E76380D1_1DEB_40AF_879A_5BE37A3A9BCB"/>
      <w:r>
        <w:rPr>
          <w:rFonts w:ascii="Calibri" w:eastAsia="Calibri" w:hAnsi="Calibri" w:cs="Calibri"/>
          <w:sz w:val="20"/>
          <w:szCs w:val="20"/>
        </w:rPr>
        <w:t xml:space="preserve">Encoder/Decoder devices shall be available in the following form factors: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23" w:name="BKM_740B4457_9303_4619_833F_56092EF3D2DD"/>
      <w:r>
        <w:rPr>
          <w:rFonts w:ascii="Calibri" w:eastAsia="Calibri" w:hAnsi="Calibri" w:cs="Calibri"/>
          <w:sz w:val="20"/>
          <w:szCs w:val="20"/>
        </w:rPr>
        <w:t xml:space="preserve">Card unit for card chassis mounting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(DM-NVX-360C, DM-NVX-363C) do not include control ports (IR and COM ports for control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third party devices).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25" w:name="BKM_419C352E_C3AB_40EF_9C4C_4B0020E2EEA3"/>
      <w:r>
        <w:rPr>
          <w:rFonts w:ascii="Calibri" w:eastAsia="Calibri" w:hAnsi="Calibri" w:cs="Calibri"/>
          <w:sz w:val="20"/>
          <w:szCs w:val="20"/>
        </w:rPr>
        <w:t xml:space="preserve">Freestanding unit for surface, shelf, or rack rail mounting.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25"/>
      <w:bookmarkEnd w:id="4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8" w:name="BKM_1B5D6FCA_C787_4FC2_99EE_48A8AAA848E8"/>
      <w:r>
        <w:rPr>
          <w:rFonts w:ascii="Calibri" w:eastAsia="Calibri" w:hAnsi="Calibri" w:cs="Calibri"/>
          <w:sz w:val="20"/>
          <w:szCs w:val="20"/>
        </w:rPr>
        <w:t xml:space="preserve">A rack mount chassis shall be available for mounting and powering high density card versions of </w:t>
      </w:r>
      <w:r>
        <w:rPr>
          <w:rFonts w:ascii="Calibri" w:eastAsia="Calibri" w:hAnsi="Calibri" w:cs="Calibri"/>
          <w:sz w:val="20"/>
          <w:szCs w:val="20"/>
        </w:rPr>
        <w:t xml:space="preserve">encoder/decoder units.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29" w:name="BKM_8245AEC4_C4C8_4C90_94A0_4AC4FA774D7A"/>
      <w:r>
        <w:rPr>
          <w:rFonts w:ascii="Calibri" w:eastAsia="Calibri" w:hAnsi="Calibri" w:cs="Calibri"/>
          <w:sz w:val="20"/>
          <w:szCs w:val="20"/>
        </w:rPr>
        <w:t xml:space="preserve">Unit front panel shall indicate status of unit and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1" w:name="BKM_6EDD4B95_E736_45F1_94BB_A8604EDB4B4E"/>
      <w:r>
        <w:rPr>
          <w:rFonts w:ascii="Calibri" w:eastAsia="Calibri" w:hAnsi="Calibri" w:cs="Calibri"/>
          <w:sz w:val="20"/>
          <w:szCs w:val="20"/>
        </w:rPr>
        <w:t xml:space="preserve">Unit front panel shall support network setup of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3" w:name="BKM_69EB8B46_0B1D_4B6A_B4F4_AA186D68558D"/>
      <w:r>
        <w:rPr>
          <w:rFonts w:ascii="Calibri" w:eastAsia="Calibri" w:hAnsi="Calibri" w:cs="Calibri"/>
          <w:sz w:val="20"/>
          <w:szCs w:val="20"/>
        </w:rPr>
        <w:t xml:space="preserve">Unit shall support hot swappable card interchange.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5" w:name="BKM_DE680506_16A9_4D56_8CE9_9A46A7369252"/>
      <w:r>
        <w:rPr>
          <w:rFonts w:ascii="Calibri" w:eastAsia="Calibri" w:hAnsi="Calibri" w:cs="Calibri"/>
          <w:sz w:val="20"/>
          <w:szCs w:val="20"/>
        </w:rPr>
        <w:t xml:space="preserve">Rack chassis shall include a built-in 100-240VAC power supply.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35"/>
      <w:bookmarkEnd w:id="428"/>
      <w:bookmarkEnd w:id="4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9" w:name="BKM_6002F205_7E97_48EA_93B8_BC89B62A373B"/>
      <w:r>
        <w:rPr>
          <w:rFonts w:ascii="Calibri" w:eastAsia="Calibri" w:hAnsi="Calibri" w:cs="Calibri"/>
          <w:sz w:val="20"/>
          <w:szCs w:val="20"/>
        </w:rPr>
        <w:t xml:space="preserve">Device Setup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0" w:name="BKM_67A94806_9426_4D42_924C_A1F61C89A0F3"/>
      <w:r>
        <w:rPr>
          <w:rFonts w:ascii="Calibri" w:eastAsia="Calibri" w:hAnsi="Calibri" w:cs="Calibri"/>
          <w:sz w:val="20"/>
          <w:szCs w:val="20"/>
        </w:rPr>
        <w:t xml:space="preserve">Encoder and Decoder units shall be configurable via a web browser or software tool provided by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40"/>
      <w:bookmarkEnd w:id="439"/>
      <w:bookmarkEnd w:id="342"/>
      <w:bookmarkEnd w:id="3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45" w:name="BKM_FC84FE94_D4F8_4B48_8612_566481B475EE"/>
      <w:r>
        <w:rPr>
          <w:rFonts w:ascii="Calibri" w:eastAsia="Calibri" w:hAnsi="Calibri" w:cs="Calibri"/>
          <w:sz w:val="20"/>
          <w:szCs w:val="20"/>
          <w:b/>
        </w:rPr>
        <w:t xml:space="preserve">Commissioning and Diagnostics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6" w:name="BKM_AD109337_4644_4F3F_AFA1_853C4C68DB38"/>
      <w:r>
        <w:rPr>
          <w:rFonts w:ascii="Calibri" w:eastAsia="Calibri" w:hAnsi="Calibri" w:cs="Calibri"/>
          <w:sz w:val="20"/>
          <w:szCs w:val="20"/>
        </w:rPr>
        <w:t xml:space="preserve">Software Tool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47" w:name="BKM_398847CA_F42A_4051_A336_90B1A8BF9148"/>
      <w:r>
        <w:rPr>
          <w:rFonts w:ascii="Calibri" w:eastAsia="Calibri" w:hAnsi="Calibri" w:cs="Calibri"/>
          <w:sz w:val="20"/>
          <w:szCs w:val="20"/>
        </w:rPr>
        <w:t xml:space="preserve">The AV over IP hardware manufacturer shall make available a commissioning and diagnostic software </w:t>
      </w:r>
      <w:r>
        <w:rPr>
          <w:rFonts w:ascii="Calibri" w:eastAsia="Calibri" w:hAnsi="Calibri" w:cs="Calibri"/>
          <w:sz w:val="20"/>
          <w:szCs w:val="20"/>
        </w:rPr>
        <w:t xml:space="preserve">tool.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Crestron® Commissioning and Diagnostic Tool for DM NVX® AV Encoders and Decoders (SW-DMNVXTOOL) is designed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ease configuration and troubleshooting of a DM NVX system. The Commissioning and Diagnostic Tool serves as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single-pane view of key settings within the DM NVX system, allowing a user to identify and resolve inconsistencies between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devices quickly.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Commissioning and Diagnostic Tool allows users to manage most key settings for a DM NVX system deployment,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including IGMP settings, EDID and HDCP settings, subscription lists, and firmware updates. All devices and endpoints within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 deployment can be managed through the tool.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https://www.crestron.com/Products/Control-Hardware-Software/Software/Development-Software/SW-DMNVXTOOL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8" w:name="BKM_EA6AD76A_08EB_493A_880D_3264A399FF02"/>
      <w:r>
        <w:rPr>
          <w:rFonts w:ascii="Calibri" w:eastAsia="Calibri" w:hAnsi="Calibri" w:cs="Calibri"/>
          <w:sz w:val="20"/>
          <w:szCs w:val="20"/>
        </w:rPr>
        <w:t xml:space="preserve">The software tool shall provide: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9" w:name="BKM_41C9D455_8D9D_4F07_90A7_15E44D2ED353"/>
      <w:r>
        <w:rPr>
          <w:rFonts w:ascii="Calibri" w:eastAsia="Calibri" w:hAnsi="Calibri" w:cs="Calibri"/>
          <w:sz w:val="20"/>
          <w:szCs w:val="20"/>
        </w:rPr>
        <w:t xml:space="preserve">Live status of Encoder and Decoder endpoints in a dashboard view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1" w:name="BKM_F91FF420_3884_4D7F_AC2B_9FFF2AAB102C"/>
      <w:r>
        <w:rPr>
          <w:rFonts w:ascii="Calibri" w:eastAsia="Calibri" w:hAnsi="Calibri" w:cs="Calibri"/>
          <w:sz w:val="20"/>
          <w:szCs w:val="20"/>
        </w:rPr>
        <w:t xml:space="preserve">Confirm and modify system settings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3" w:name="BKM_7DF8159A_5FDC_4B83_93EC_5A1FD23FA92C"/>
      <w:r>
        <w:rPr>
          <w:rFonts w:ascii="Calibri" w:eastAsia="Calibri" w:hAnsi="Calibri" w:cs="Calibri"/>
          <w:sz w:val="20"/>
          <w:szCs w:val="20"/>
        </w:rPr>
        <w:t xml:space="preserve">Manage global IGMP settings for multiple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5" w:name="BKM_831AD5CD_EBD5_4039_8F53_A964A4DD47CC"/>
      <w:r>
        <w:rPr>
          <w:rFonts w:ascii="Calibri" w:eastAsia="Calibri" w:hAnsi="Calibri" w:cs="Calibri"/>
          <w:sz w:val="20"/>
          <w:szCs w:val="20"/>
        </w:rPr>
        <w:t xml:space="preserve">Manage EDID and HDCP settings for multiple endpoints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7" w:name="BKM_47F9F3EF_50ED_4ED3_9F3D_555CBE7862AD"/>
      <w:r>
        <w:rPr>
          <w:rFonts w:ascii="Calibri" w:eastAsia="Calibri" w:hAnsi="Calibri" w:cs="Calibri"/>
          <w:sz w:val="20"/>
          <w:szCs w:val="20"/>
        </w:rPr>
        <w:t xml:space="preserve">Update firmware for multiple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57"/>
      <w:bookmarkEnd w:id="448"/>
      <w:bookmarkEnd w:id="447"/>
      <w:bookmarkEnd w:id="446"/>
      <w:bookmarkEnd w:id="4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63" w:name="BKM_F29EB827_20C0_4C22_9F08_028EF13A4B8B"/>
      <w:r>
        <w:rPr>
          <w:rFonts w:ascii="Calibri" w:eastAsia="Calibri" w:hAnsi="Calibri" w:cs="Calibri"/>
          <w:sz w:val="20"/>
          <w:szCs w:val="20"/>
          <w:b/>
        </w:rPr>
        <w:t xml:space="preserve">Manufacturer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4" w:name="BKM_B4ADF951_E742_481B_BBD6_5590415C2E9A"/>
      <w:r>
        <w:rPr>
          <w:rFonts w:ascii="Calibri" w:eastAsia="Calibri" w:hAnsi="Calibri" w:cs="Calibri"/>
          <w:sz w:val="20"/>
          <w:szCs w:val="20"/>
        </w:rPr>
        <w:t xml:space="preserve">Technical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65" w:name="BKM_8C774EE1_3F9C_4686_A49C_E79CBF04F498"/>
      <w:r>
        <w:rPr>
          <w:rFonts w:ascii="Calibri" w:eastAsia="Calibri" w:hAnsi="Calibri" w:cs="Calibri"/>
          <w:sz w:val="20"/>
          <w:szCs w:val="20"/>
        </w:rPr>
        <w:t xml:space="preserve">The AV over IP System manufacturer shall provide free 24 hour a day, 7 days a week technical support.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465"/>
      <w:bookmarkEnd w:id="464"/>
      <w:bookmarkEnd w:id="463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71" w:name="EXECUTION"/>
      <w:bookmarkStart w:id="472" w:name="BKM_C3B65670_E185_4394_A50D_9ECF9D0C2807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1"/>
      <w:bookmarkEnd w:id="4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75" w:name="APPENDICES"/>
      <w:bookmarkStart w:id="476" w:name="BKM_E95C185A_6058_4868_AAAB_DFB78013D297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77" w:name="SPECIFIED_PRODUCTS"/>
      <w:bookmarkStart w:id="478" w:name="BKM_395C7C21_D110_46D2_8E86_E3A79333994A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79" w:name="BKM_6F9E8620_ACF8_476C_A7A9_DA247985E4CB"/>
      <w:r>
        <w:rPr>
          <w:rFonts w:ascii="Calibri" w:eastAsia="Calibri" w:hAnsi="Calibri" w:cs="Calibri"/>
          <w:sz w:val="20"/>
          <w:szCs w:val="20"/>
        </w:rPr>
        <w:t xml:space="preserve">Crestron SW-DMNVXTOOL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1" w:name="BKM_0713A14B_D165_4AFC_AA28_3E8C1F9346DF"/>
      <w:r>
        <w:rPr>
          <w:rFonts w:ascii="Calibri" w:eastAsia="Calibri" w:hAnsi="Calibri" w:cs="Calibri"/>
          <w:sz w:val="20"/>
          <w:szCs w:val="20"/>
        </w:rPr>
        <w:t xml:space="preserve">Crestron DM-NVX-E20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3" w:name="BKM_A1CD2870_65CB_4938_9260_27D07CCBD4A6"/>
      <w:r>
        <w:rPr>
          <w:rFonts w:ascii="Calibri" w:eastAsia="Calibri" w:hAnsi="Calibri" w:cs="Calibri"/>
          <w:sz w:val="20"/>
          <w:szCs w:val="20"/>
        </w:rPr>
        <w:t xml:space="preserve">Crestron DM-NVX-D200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5" w:name="BKM_1E14B13B_D9D5_4BC2_9FD2_EAE52DACE0FA"/>
      <w:r>
        <w:rPr>
          <w:rFonts w:ascii="Calibri" w:eastAsia="Calibri" w:hAnsi="Calibri" w:cs="Calibri"/>
          <w:sz w:val="20"/>
          <w:szCs w:val="20"/>
        </w:rPr>
        <w:t xml:space="preserve">Crestron DM-NVX-D20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7" w:name="BKM_E89AE67F_E1E2_4360_9AF6_BB127B6641F5"/>
      <w:r>
        <w:rPr>
          <w:rFonts w:ascii="Calibri" w:eastAsia="Calibri" w:hAnsi="Calibri" w:cs="Calibri"/>
          <w:sz w:val="20"/>
          <w:szCs w:val="20"/>
        </w:rPr>
        <w:t xml:space="preserve">Crestron DM-NVX-E10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9" w:name="BKM_D9DD374F_DF1B_48D6_BE84_BEB6D159C8FB"/>
      <w:r>
        <w:rPr>
          <w:rFonts w:ascii="Calibri" w:eastAsia="Calibri" w:hAnsi="Calibri" w:cs="Calibri"/>
          <w:sz w:val="20"/>
          <w:szCs w:val="20"/>
        </w:rPr>
        <w:t xml:space="preserve">Crestron DM-NVX-D10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1" w:name="BKM_D8777109_305A_4127_8840_2791AB61C671"/>
      <w:r>
        <w:rPr>
          <w:rFonts w:ascii="Calibri" w:eastAsia="Calibri" w:hAnsi="Calibri" w:cs="Calibri"/>
          <w:sz w:val="20"/>
          <w:szCs w:val="20"/>
        </w:rPr>
        <w:t xml:space="preserve">Crestron DM-NVX-360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3" w:name="BKM_4F88C601_0456_40A1_9B79_102E40B48134"/>
      <w:r>
        <w:rPr>
          <w:rFonts w:ascii="Calibri" w:eastAsia="Calibri" w:hAnsi="Calibri" w:cs="Calibri"/>
          <w:sz w:val="20"/>
          <w:szCs w:val="20"/>
        </w:rPr>
        <w:t xml:space="preserve">Crestron DM-NVX-360C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5" w:name="BKM_8F9D3D2B_355B_4DF1_BF1F_8F7BA1AE8F55"/>
      <w:r>
        <w:rPr>
          <w:rFonts w:ascii="Calibri" w:eastAsia="Calibri" w:hAnsi="Calibri" w:cs="Calibri"/>
          <w:sz w:val="20"/>
          <w:szCs w:val="20"/>
        </w:rPr>
        <w:t xml:space="preserve">Crestron DM-NVX-363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7" w:name="BKM_BE78870F_F7D0_4790_8ACA_5F09A0D200C0"/>
      <w:r>
        <w:rPr>
          <w:rFonts w:ascii="Calibri" w:eastAsia="Calibri" w:hAnsi="Calibri" w:cs="Calibri"/>
          <w:sz w:val="20"/>
          <w:szCs w:val="20"/>
        </w:rPr>
        <w:t xml:space="preserve">Crestron DM-NVX-363C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9" w:name="BKM_EFD5DFB1_ACEA_4812_92FE_DE88B178F4A7"/>
      <w:r>
        <w:rPr>
          <w:rFonts w:ascii="Calibri" w:eastAsia="Calibri" w:hAnsi="Calibri" w:cs="Calibri"/>
          <w:sz w:val="20"/>
          <w:szCs w:val="20"/>
        </w:rPr>
        <w:t xml:space="preserve">Crestron DM-NVX-E760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1" w:name="BKM_C6264219_5207_42DD_82CD_F2C262223871"/>
      <w:r>
        <w:rPr>
          <w:rFonts w:ascii="Calibri" w:eastAsia="Calibri" w:hAnsi="Calibri" w:cs="Calibri"/>
          <w:sz w:val="20"/>
          <w:szCs w:val="20"/>
        </w:rPr>
        <w:t xml:space="preserve">Crestron DM-NVX-E760C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3" w:name="BKM_B71F2D07_0624_45FA_A621_CC693C2856C9"/>
      <w:r>
        <w:rPr>
          <w:rFonts w:ascii="Calibri" w:eastAsia="Calibri" w:hAnsi="Calibri" w:cs="Calibri"/>
          <w:sz w:val="20"/>
          <w:szCs w:val="20"/>
        </w:rPr>
        <w:t xml:space="preserve">Crestron DM-NVX-DIR-80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5" w:name="BKM_6C45F35E_71B0_4F2E_B997_B828A361A0B4"/>
      <w:r>
        <w:rPr>
          <w:rFonts w:ascii="Calibri" w:eastAsia="Calibri" w:hAnsi="Calibri" w:cs="Calibri"/>
          <w:sz w:val="20"/>
          <w:szCs w:val="20"/>
        </w:rPr>
        <w:t xml:space="preserve">Crestron DM-NVX-DIR-160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7" w:name="BKM_1F81AAA2_A6B7_4952_BA20_A4B1944147AC"/>
      <w:r>
        <w:rPr>
          <w:rFonts w:ascii="Calibri" w:eastAsia="Calibri" w:hAnsi="Calibri" w:cs="Calibri"/>
          <w:sz w:val="20"/>
          <w:szCs w:val="20"/>
        </w:rPr>
        <w:t xml:space="preserve">Crestron DM-NVX-DIR-ENT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07"/>
      <w:bookmarkEnd w:id="477"/>
      <w:bookmarkEnd w:id="478"/>
      <w:bookmarkEnd w:id="475"/>
      <w:bookmarkEnd w:id="47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21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2022-01-20T16:45:42</dcterms:created>
  <dcterms:modified xsi:type="dcterms:W3CDTF">2022-01-20T16:45:42</dcterms:modified>
</cp:coreProperties>
</file>